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FEE5" w14:textId="7767064C" w:rsidR="003A0FA8" w:rsidRPr="007C2EE2" w:rsidRDefault="007C2EE2">
      <w:pPr>
        <w:rPr>
          <w:b/>
          <w:bCs/>
        </w:rPr>
      </w:pPr>
      <w:r w:rsidRPr="007C2EE2">
        <w:rPr>
          <w:b/>
          <w:bCs/>
        </w:rPr>
        <w:t>Geared Up Part 7</w:t>
      </w:r>
    </w:p>
    <w:p w14:paraId="5C451311" w14:textId="45803182" w:rsidR="007C2EE2" w:rsidRDefault="007C2EE2">
      <w:r>
        <w:t>Ephesians 6:17</w:t>
      </w:r>
    </w:p>
    <w:p w14:paraId="09D4DA1B" w14:textId="70B541EE" w:rsidR="007C2EE2" w:rsidRDefault="007C2EE2">
      <w:r>
        <w:t>2/22/26 AM</w:t>
      </w:r>
    </w:p>
    <w:p w14:paraId="03D01156" w14:textId="77777777" w:rsidR="007C2EE2" w:rsidRDefault="007C2EE2"/>
    <w:p w14:paraId="75D54D0E" w14:textId="0ABD1D2E" w:rsidR="00A7532F" w:rsidRDefault="00DE438D" w:rsidP="00DE438D">
      <w:r>
        <w:t>Rocky</w:t>
      </w:r>
    </w:p>
    <w:p w14:paraId="25C8CB91" w14:textId="77777777" w:rsidR="003500F7" w:rsidRDefault="003500F7" w:rsidP="003500F7"/>
    <w:p w14:paraId="2B799EFA" w14:textId="06A17B79" w:rsidR="00335CEF" w:rsidRPr="00C7515F" w:rsidRDefault="00335CEF" w:rsidP="00335CEF">
      <w:pPr>
        <w:rPr>
          <w:b/>
          <w:bCs/>
        </w:rPr>
      </w:pPr>
      <w:r w:rsidRPr="00C7515F">
        <w:rPr>
          <w:b/>
          <w:bCs/>
        </w:rPr>
        <w:t>Today, we</w:t>
      </w:r>
      <w:r>
        <w:rPr>
          <w:b/>
          <w:bCs/>
        </w:rPr>
        <w:t>’re</w:t>
      </w:r>
      <w:r w:rsidRPr="00C7515F">
        <w:rPr>
          <w:b/>
          <w:bCs/>
        </w:rPr>
        <w:t xml:space="preserve"> </w:t>
      </w:r>
      <w:r>
        <w:rPr>
          <w:b/>
          <w:bCs/>
        </w:rPr>
        <w:t>nearing the end of</w:t>
      </w:r>
      <w:r w:rsidRPr="00C7515F">
        <w:rPr>
          <w:b/>
          <w:bCs/>
        </w:rPr>
        <w:t xml:space="preserve"> our sermon series titled </w:t>
      </w:r>
      <w:r w:rsidRPr="00C7515F">
        <w:rPr>
          <w:b/>
          <w:bCs/>
          <w:i/>
          <w:iCs/>
        </w:rPr>
        <w:t xml:space="preserve">Geared Up. </w:t>
      </w:r>
    </w:p>
    <w:p w14:paraId="73D4B815" w14:textId="234DEC86" w:rsidR="00335CEF" w:rsidRDefault="00335CEF" w:rsidP="00335CEF">
      <w:pPr>
        <w:rPr>
          <w:color w:val="000000" w:themeColor="text1"/>
        </w:rPr>
      </w:pPr>
      <w:r>
        <w:t>For the last couple of months, we’ve been working through Ephesians 6:10-18</w:t>
      </w:r>
      <w:r w:rsidRPr="00E72FAF">
        <w:t xml:space="preserve"> </w:t>
      </w:r>
      <w:r>
        <w:t>i</w:t>
      </w:r>
      <w:r w:rsidRPr="00011E59">
        <w:rPr>
          <w:color w:val="000000" w:themeColor="text1"/>
        </w:rPr>
        <w:t xml:space="preserve">n which Paul </w:t>
      </w:r>
      <w:r>
        <w:rPr>
          <w:color w:val="000000" w:themeColor="text1"/>
        </w:rPr>
        <w:t>reminds the Christian</w:t>
      </w:r>
      <w:r w:rsidRPr="00011E59">
        <w:rPr>
          <w:color w:val="000000" w:themeColor="text1"/>
        </w:rPr>
        <w:t>s</w:t>
      </w:r>
      <w:r>
        <w:rPr>
          <w:color w:val="000000" w:themeColor="text1"/>
        </w:rPr>
        <w:t xml:space="preserve"> in Ephesus, and</w:t>
      </w:r>
      <w:r w:rsidRPr="00011E59">
        <w:rPr>
          <w:color w:val="000000" w:themeColor="text1"/>
        </w:rPr>
        <w:t xml:space="preserve"> </w:t>
      </w:r>
      <w:r>
        <w:rPr>
          <w:color w:val="000000" w:themeColor="text1"/>
        </w:rPr>
        <w:t>u</w:t>
      </w:r>
      <w:r w:rsidRPr="00011E59">
        <w:rPr>
          <w:color w:val="000000" w:themeColor="text1"/>
        </w:rPr>
        <w:t>s</w:t>
      </w:r>
      <w:r>
        <w:rPr>
          <w:color w:val="000000" w:themeColor="text1"/>
        </w:rPr>
        <w:t>,</w:t>
      </w:r>
      <w:r w:rsidRPr="00011E59">
        <w:rPr>
          <w:color w:val="000000" w:themeColor="text1"/>
        </w:rPr>
        <w:t xml:space="preserve"> </w:t>
      </w:r>
      <w:r>
        <w:rPr>
          <w:color w:val="000000" w:themeColor="text1"/>
        </w:rPr>
        <w:t xml:space="preserve">that </w:t>
      </w:r>
      <w:r w:rsidRPr="00C7515F">
        <w:rPr>
          <w:color w:val="000000" w:themeColor="text1"/>
        </w:rPr>
        <w:t>we are not fighting against flesh and blood enemies but against evil rulers and authorities of the spirit</w:t>
      </w:r>
      <w:r>
        <w:rPr>
          <w:color w:val="000000" w:themeColor="text1"/>
        </w:rPr>
        <w:t>ual</w:t>
      </w:r>
      <w:r w:rsidRPr="00C7515F">
        <w:rPr>
          <w:color w:val="000000" w:themeColor="text1"/>
        </w:rPr>
        <w:t xml:space="preserve"> </w:t>
      </w:r>
      <w:r>
        <w:rPr>
          <w:color w:val="000000" w:themeColor="text1"/>
        </w:rPr>
        <w:t>realm</w:t>
      </w:r>
      <w:r w:rsidRPr="00C7515F">
        <w:rPr>
          <w:color w:val="000000" w:themeColor="text1"/>
        </w:rPr>
        <w:t>.</w:t>
      </w:r>
    </w:p>
    <w:p w14:paraId="42A6E09C" w14:textId="7DF8DC81" w:rsidR="00335CEF" w:rsidRPr="000A5529" w:rsidRDefault="00335CEF" w:rsidP="00335CEF">
      <w:pPr>
        <w:pStyle w:val="ListParagraph"/>
        <w:numPr>
          <w:ilvl w:val="0"/>
          <w:numId w:val="6"/>
        </w:numPr>
      </w:pPr>
      <w:r>
        <w:t xml:space="preserve">So, </w:t>
      </w:r>
      <w:r w:rsidRPr="00E72FAF">
        <w:t>Paul command</w:t>
      </w:r>
      <w:r>
        <w:t>s</w:t>
      </w:r>
      <w:r w:rsidRPr="00E72FAF">
        <w:t xml:space="preserve"> </w:t>
      </w:r>
      <w:r>
        <w:t>u</w:t>
      </w:r>
      <w:r w:rsidRPr="00E72FAF">
        <w:t xml:space="preserve">s to </w:t>
      </w:r>
      <w:r w:rsidRPr="000A5529">
        <w:rPr>
          <w:color w:val="000000" w:themeColor="text1"/>
        </w:rPr>
        <w:t>“be strong in the Lord by putting on all of God’s armor, so that we will be able to stand firm against all strategies of the devil.”</w:t>
      </w:r>
    </w:p>
    <w:p w14:paraId="17039891" w14:textId="77777777" w:rsidR="00335CEF" w:rsidRDefault="00335CEF" w:rsidP="00335CEF"/>
    <w:p w14:paraId="0000A8A1" w14:textId="41F6B0EB" w:rsidR="00335CEF" w:rsidRDefault="00335CEF" w:rsidP="00335CEF">
      <w:r>
        <w:t>As we move along in this text, Paul describes one last</w:t>
      </w:r>
      <w:r w:rsidRPr="00E72FAF">
        <w:t xml:space="preserve"> piece </w:t>
      </w:r>
      <w:r>
        <w:t xml:space="preserve">of God-given </w:t>
      </w:r>
      <w:r w:rsidRPr="00E72FAF">
        <w:t>armor</w:t>
      </w:r>
      <w:r>
        <w:t>…</w:t>
      </w:r>
    </w:p>
    <w:p w14:paraId="3451D393" w14:textId="2BBAEAE2" w:rsidR="00335CEF" w:rsidRPr="00C7515F" w:rsidRDefault="00335CEF" w:rsidP="00335CEF">
      <w:pPr>
        <w:rPr>
          <w:i/>
          <w:iCs/>
          <w:color w:val="0432FF"/>
        </w:rPr>
      </w:pPr>
      <w:r w:rsidRPr="00C7515F">
        <w:rPr>
          <w:b/>
          <w:bCs/>
          <w:i/>
          <w:iCs/>
          <w:color w:val="0432FF"/>
        </w:rPr>
        <w:t>Ephesians 6:17 NLT</w:t>
      </w:r>
      <w:r w:rsidRPr="00C7515F">
        <w:rPr>
          <w:i/>
          <w:iCs/>
          <w:color w:val="0432FF"/>
        </w:rPr>
        <w:t xml:space="preserve"> </w:t>
      </w:r>
      <w:r w:rsidR="002F3177" w:rsidRPr="002F3177">
        <w:rPr>
          <w:i/>
          <w:iCs/>
          <w:color w:val="0432FF"/>
        </w:rPr>
        <w:t>Put on salvation as your helmet, and take the sword of the Spirit, which is the word of God</w:t>
      </w:r>
      <w:r w:rsidR="002F3177">
        <w:rPr>
          <w:i/>
          <w:iCs/>
          <w:color w:val="0432FF"/>
        </w:rPr>
        <w:t>.</w:t>
      </w:r>
    </w:p>
    <w:p w14:paraId="422E72E3" w14:textId="77777777" w:rsidR="00335CEF" w:rsidRDefault="00335CEF" w:rsidP="00335CEF"/>
    <w:p w14:paraId="0AFA56D8" w14:textId="275B6053" w:rsidR="00335CEF" w:rsidRDefault="00786B4E" w:rsidP="00335CEF">
      <w:r>
        <w:t xml:space="preserve">We’ve </w:t>
      </w:r>
      <w:r w:rsidR="00FD47E0">
        <w:t>determin</w:t>
      </w:r>
      <w:r>
        <w:t xml:space="preserve">ed that </w:t>
      </w:r>
      <w:r w:rsidR="002F3177">
        <w:t xml:space="preserve">Paul wrote Ephesians as a prisoner. Making the most of his situation, he encouraged other Christians by drawing </w:t>
      </w:r>
      <w:r w:rsidR="00335CEF">
        <w:t>out some spiritual analogies from his daily confinement to a Roman soldier</w:t>
      </w:r>
      <w:r w:rsidR="002F3177">
        <w:t>. T</w:t>
      </w:r>
      <w:r w:rsidR="00335CEF">
        <w:t>o help us tease out these analogies, we’ve wrestled with two questions each week…</w:t>
      </w:r>
    </w:p>
    <w:p w14:paraId="40E250EB" w14:textId="77777777" w:rsidR="00335CEF" w:rsidRDefault="00335CEF" w:rsidP="00335CEF">
      <w:pPr>
        <w:pStyle w:val="ListParagraph"/>
        <w:numPr>
          <w:ilvl w:val="0"/>
          <w:numId w:val="7"/>
        </w:numPr>
      </w:pPr>
      <w:r>
        <w:t>What did each piece of equipment provide for the soldier of Rome?</w:t>
      </w:r>
    </w:p>
    <w:p w14:paraId="454726E8" w14:textId="77777777" w:rsidR="00335CEF" w:rsidRDefault="00335CEF" w:rsidP="00335CEF">
      <w:pPr>
        <w:pStyle w:val="ListParagraph"/>
        <w:numPr>
          <w:ilvl w:val="0"/>
          <w:numId w:val="7"/>
        </w:numPr>
      </w:pPr>
      <w:r>
        <w:t>What is the biblical equivalent for Christian soldiers?</w:t>
      </w:r>
    </w:p>
    <w:p w14:paraId="55AC5C76" w14:textId="77777777" w:rsidR="00335CEF" w:rsidRDefault="00335CEF" w:rsidP="00335CEF"/>
    <w:p w14:paraId="0C520DD9" w14:textId="5063EDF6" w:rsidR="00335CEF" w:rsidRDefault="00335CEF" w:rsidP="00335CEF">
      <w:r>
        <w:t>So, let’s knock out the first question…</w:t>
      </w:r>
    </w:p>
    <w:p w14:paraId="3839D275" w14:textId="6D5A7A23" w:rsidR="00786B4E" w:rsidRPr="007C2EE2" w:rsidRDefault="00786B4E" w:rsidP="00786B4E">
      <w:pPr>
        <w:pStyle w:val="ListParagraph"/>
        <w:numPr>
          <w:ilvl w:val="0"/>
          <w:numId w:val="2"/>
        </w:numPr>
        <w:autoSpaceDE w:val="0"/>
        <w:autoSpaceDN w:val="0"/>
        <w:adjustRightInd w:val="0"/>
        <w:rPr>
          <w:b/>
          <w:bCs/>
          <w:color w:val="C00000"/>
          <w:u w:val="single"/>
        </w:rPr>
      </w:pPr>
      <w:r>
        <w:rPr>
          <w:b/>
          <w:bCs/>
          <w:color w:val="C00000"/>
          <w:u w:val="single"/>
        </w:rPr>
        <w:t>How</w:t>
      </w:r>
      <w:r w:rsidRPr="000D55F0">
        <w:rPr>
          <w:b/>
          <w:bCs/>
          <w:color w:val="C00000"/>
          <w:u w:val="single"/>
        </w:rPr>
        <w:t xml:space="preserve"> did </w:t>
      </w:r>
      <w:r>
        <w:rPr>
          <w:b/>
          <w:bCs/>
          <w:color w:val="C00000"/>
          <w:u w:val="single"/>
        </w:rPr>
        <w:t>a s</w:t>
      </w:r>
      <w:r w:rsidR="0045354B">
        <w:rPr>
          <w:b/>
          <w:bCs/>
          <w:color w:val="C00000"/>
          <w:u w:val="single"/>
        </w:rPr>
        <w:t>word</w:t>
      </w:r>
      <w:r w:rsidRPr="000D55F0">
        <w:rPr>
          <w:b/>
          <w:bCs/>
          <w:color w:val="C00000"/>
          <w:u w:val="single"/>
        </w:rPr>
        <w:t xml:space="preserve"> </w:t>
      </w:r>
      <w:r>
        <w:rPr>
          <w:b/>
          <w:bCs/>
          <w:color w:val="C00000"/>
          <w:u w:val="single"/>
        </w:rPr>
        <w:t>help</w:t>
      </w:r>
      <w:r w:rsidRPr="000D55F0">
        <w:rPr>
          <w:b/>
          <w:bCs/>
          <w:color w:val="C00000"/>
          <w:u w:val="single"/>
        </w:rPr>
        <w:t xml:space="preserve"> a soldier</w:t>
      </w:r>
      <w:r>
        <w:rPr>
          <w:b/>
          <w:bCs/>
          <w:color w:val="C00000"/>
          <w:u w:val="single"/>
        </w:rPr>
        <w:t xml:space="preserve"> of Rome</w:t>
      </w:r>
      <w:r w:rsidRPr="000D55F0">
        <w:rPr>
          <w:b/>
          <w:bCs/>
          <w:color w:val="C00000"/>
          <w:u w:val="single"/>
        </w:rPr>
        <w:t>?</w:t>
      </w:r>
      <w:r>
        <w:rPr>
          <w:b/>
          <w:bCs/>
          <w:color w:val="C00000"/>
          <w:u w:val="single"/>
        </w:rPr>
        <w:t xml:space="preserve"> </w:t>
      </w:r>
    </w:p>
    <w:p w14:paraId="4A81F01D" w14:textId="19F71C2F" w:rsidR="007E2686" w:rsidRPr="00FD47E0" w:rsidRDefault="006E5CE3" w:rsidP="007E2686">
      <w:r w:rsidRPr="00FD47E0">
        <w:t>Pretty obvious answer</w:t>
      </w:r>
      <w:r w:rsidR="007E2686" w:rsidRPr="00FD47E0">
        <w:t>.</w:t>
      </w:r>
    </w:p>
    <w:p w14:paraId="3278A4F2" w14:textId="77777777" w:rsidR="003848E6" w:rsidRPr="00FD47E0" w:rsidRDefault="003848E6" w:rsidP="003848E6">
      <w:pPr>
        <w:rPr>
          <w:b/>
          <w:bCs/>
        </w:rPr>
      </w:pPr>
      <w:r w:rsidRPr="00FD47E0">
        <w:rPr>
          <w:b/>
          <w:bCs/>
        </w:rPr>
        <w:t>Of all the six pieces of armor listed, the sword is the only one which can clearly be used for attack as well as defense.</w:t>
      </w:r>
      <w:r w:rsidRPr="00FD47E0">
        <w:rPr>
          <w:b/>
          <w:bCs/>
          <w:vertAlign w:val="superscript"/>
        </w:rPr>
        <w:footnoteReference w:id="1"/>
      </w:r>
    </w:p>
    <w:p w14:paraId="75842C75" w14:textId="0C5ADCB0" w:rsidR="002F310A" w:rsidRDefault="0011601E" w:rsidP="002F310A">
      <w:r>
        <w:t>The standard-issue weapon for</w:t>
      </w:r>
      <w:r w:rsidR="002F310A">
        <w:t xml:space="preserve"> soldier</w:t>
      </w:r>
      <w:r>
        <w:t>s</w:t>
      </w:r>
      <w:r w:rsidR="002F310A">
        <w:t xml:space="preserve"> of Rome was </w:t>
      </w:r>
      <w:r>
        <w:t>the</w:t>
      </w:r>
      <w:r w:rsidR="002F310A" w:rsidRPr="002F310A">
        <w:t xml:space="preserve"> </w:t>
      </w:r>
      <w:r w:rsidR="002F310A" w:rsidRPr="002F310A">
        <w:rPr>
          <w:i/>
          <w:iCs/>
        </w:rPr>
        <w:t>Gladius</w:t>
      </w:r>
      <w:r w:rsidR="002F310A" w:rsidRPr="002F310A">
        <w:t xml:space="preserve">. It was a </w:t>
      </w:r>
      <w:r w:rsidR="002F310A">
        <w:t xml:space="preserve">razor-sharp </w:t>
      </w:r>
      <w:r w:rsidR="002F310A" w:rsidRPr="002F310A">
        <w:t xml:space="preserve">double-edged blade about </w:t>
      </w:r>
      <w:r w:rsidR="00D87D3C">
        <w:t>two inches wide and two</w:t>
      </w:r>
      <w:r w:rsidR="002F310A" w:rsidRPr="002F310A">
        <w:t xml:space="preserve"> feet long. </w:t>
      </w:r>
    </w:p>
    <w:p w14:paraId="66C8998D" w14:textId="3151DA88" w:rsidR="002F310A" w:rsidRPr="002F310A" w:rsidRDefault="00D87D3C" w:rsidP="0011601E">
      <w:pPr>
        <w:pStyle w:val="ListParagraph"/>
        <w:numPr>
          <w:ilvl w:val="0"/>
          <w:numId w:val="7"/>
        </w:numPr>
      </w:pPr>
      <w:r>
        <w:t>It</w:t>
      </w:r>
      <w:r w:rsidR="002F310A" w:rsidRPr="002F310A">
        <w:t xml:space="preserve"> wasn</w:t>
      </w:r>
      <w:r w:rsidR="002F310A">
        <w:t>’</w:t>
      </w:r>
      <w:r w:rsidR="002F310A" w:rsidRPr="002F310A">
        <w:t xml:space="preserve">t the only weapon available to </w:t>
      </w:r>
      <w:r>
        <w:t xml:space="preserve">Roman </w:t>
      </w:r>
      <w:r w:rsidR="002F310A">
        <w:t>soldiers</w:t>
      </w:r>
      <w:r w:rsidR="002F310A" w:rsidRPr="002F310A">
        <w:t xml:space="preserve">, but </w:t>
      </w:r>
      <w:r>
        <w:t>it</w:t>
      </w:r>
      <w:r w:rsidR="002F310A" w:rsidRPr="002F310A">
        <w:t xml:space="preserve"> was the </w:t>
      </w:r>
      <w:r w:rsidR="00F779D4">
        <w:t>top</w:t>
      </w:r>
      <w:r w:rsidR="002F310A" w:rsidRPr="002F310A">
        <w:t xml:space="preserve"> choice.</w:t>
      </w:r>
    </w:p>
    <w:p w14:paraId="2389FE4F" w14:textId="77777777" w:rsidR="00D87D3C" w:rsidRDefault="00D87D3C" w:rsidP="002F310A"/>
    <w:p w14:paraId="0E6BE082" w14:textId="284D92B2" w:rsidR="0011601E" w:rsidRPr="00F779D4" w:rsidRDefault="00D87D3C" w:rsidP="002F310A">
      <w:pPr>
        <w:rPr>
          <w:b/>
          <w:bCs/>
          <w:color w:val="FF2F92"/>
          <w:u w:val="single"/>
        </w:rPr>
      </w:pPr>
      <w:r w:rsidRPr="00F779D4">
        <w:rPr>
          <w:b/>
          <w:bCs/>
          <w:color w:val="FF2F92"/>
          <w:u w:val="single"/>
        </w:rPr>
        <w:t>And while we may not think of a short sword</w:t>
      </w:r>
      <w:r w:rsidR="00F779D4" w:rsidRPr="00F779D4">
        <w:rPr>
          <w:b/>
          <w:bCs/>
          <w:color w:val="FF2F92"/>
          <w:u w:val="single"/>
        </w:rPr>
        <w:t xml:space="preserve"> </w:t>
      </w:r>
      <w:r w:rsidRPr="00F779D4">
        <w:rPr>
          <w:b/>
          <w:bCs/>
          <w:color w:val="FF2F92"/>
          <w:u w:val="single"/>
        </w:rPr>
        <w:t xml:space="preserve">as </w:t>
      </w:r>
      <w:r w:rsidR="00F779D4">
        <w:rPr>
          <w:b/>
          <w:bCs/>
          <w:color w:val="FF2F92"/>
          <w:u w:val="single"/>
        </w:rPr>
        <w:t>a powerful weapon</w:t>
      </w:r>
      <w:r w:rsidRPr="00F779D4">
        <w:rPr>
          <w:b/>
          <w:bCs/>
          <w:color w:val="FF2F92"/>
          <w:u w:val="single"/>
        </w:rPr>
        <w:t xml:space="preserve">, </w:t>
      </w:r>
      <w:r w:rsidR="0011601E" w:rsidRPr="00F779D4">
        <w:rPr>
          <w:b/>
          <w:bCs/>
          <w:color w:val="FF2F92"/>
          <w:u w:val="single"/>
        </w:rPr>
        <w:t xml:space="preserve">the Roman gladius is widely recognized among historians as </w:t>
      </w:r>
      <w:r w:rsidR="0011601E" w:rsidRPr="00F779D4">
        <w:rPr>
          <w:b/>
          <w:bCs/>
          <w:i/>
          <w:iCs/>
          <w:color w:val="FF2F92"/>
          <w:u w:val="single"/>
        </w:rPr>
        <w:t>“the sword that conquered the world.”</w:t>
      </w:r>
    </w:p>
    <w:p w14:paraId="1F684099" w14:textId="246E71B0" w:rsidR="0011601E" w:rsidRDefault="0011601E" w:rsidP="0011601E">
      <w:pPr>
        <w:pStyle w:val="ListParagraph"/>
        <w:numPr>
          <w:ilvl w:val="0"/>
          <w:numId w:val="7"/>
        </w:numPr>
      </w:pPr>
      <w:r>
        <w:t>T</w:t>
      </w:r>
      <w:r w:rsidRPr="0011601E">
        <w:t>his short</w:t>
      </w:r>
      <w:r w:rsidR="00D87D3C">
        <w:t xml:space="preserve"> little</w:t>
      </w:r>
      <w:r w:rsidRPr="0011601E">
        <w:t xml:space="preserve">, double-edged </w:t>
      </w:r>
      <w:r>
        <w:t>dagger</w:t>
      </w:r>
      <w:r w:rsidRPr="0011601E">
        <w:t xml:space="preserve"> enabled the Roman army to establish and dominate an empire across three continents.</w:t>
      </w:r>
    </w:p>
    <w:p w14:paraId="59D75330" w14:textId="77777777" w:rsidR="0011601E" w:rsidRDefault="0011601E" w:rsidP="0011601E"/>
    <w:p w14:paraId="1E4F85F9" w14:textId="520C7542" w:rsidR="00D87D3C" w:rsidRDefault="0011601E" w:rsidP="0011601E">
      <w:r>
        <w:lastRenderedPageBreak/>
        <w:t xml:space="preserve">And without being gruesome, it </w:t>
      </w:r>
      <w:r w:rsidRPr="0011601E">
        <w:t xml:space="preserve">was designed </w:t>
      </w:r>
      <w:r>
        <w:t>for quick lethal</w:t>
      </w:r>
      <w:r w:rsidRPr="0011601E">
        <w:t xml:space="preserve"> thrust</w:t>
      </w:r>
      <w:r>
        <w:t>s</w:t>
      </w:r>
      <w:r w:rsidR="00D87D3C">
        <w:t xml:space="preserve"> in</w:t>
      </w:r>
      <w:r w:rsidR="00D87D3C" w:rsidRPr="00D87D3C">
        <w:t xml:space="preserve"> </w:t>
      </w:r>
      <w:r w:rsidR="00D87D3C" w:rsidRPr="007C2EE2">
        <w:t>hand-to-hand combat.</w:t>
      </w:r>
      <w:r w:rsidR="00D87D3C" w:rsidRPr="007C2EE2">
        <w:rPr>
          <w:vertAlign w:val="superscript"/>
        </w:rPr>
        <w:footnoteReference w:id="2"/>
      </w:r>
    </w:p>
    <w:p w14:paraId="191F5EB8" w14:textId="718D0CF4" w:rsidR="002F310A" w:rsidRPr="002F310A" w:rsidRDefault="002A512B" w:rsidP="002A512B">
      <w:pPr>
        <w:pStyle w:val="ListParagraph"/>
        <w:numPr>
          <w:ilvl w:val="0"/>
          <w:numId w:val="7"/>
        </w:numPr>
      </w:pPr>
      <w:r>
        <w:t>Soldiers could efficiently inflict mortal wounds on their enemies while remaining behind th</w:t>
      </w:r>
      <w:r w:rsidR="00FD47E0">
        <w:t>at door shaped</w:t>
      </w:r>
      <w:r>
        <w:t xml:space="preserve"> shield.</w:t>
      </w:r>
    </w:p>
    <w:p w14:paraId="06F195FA" w14:textId="77777777" w:rsidR="002F310A" w:rsidRDefault="002F310A" w:rsidP="00786B4E"/>
    <w:p w14:paraId="6DCC99F1" w14:textId="53333542" w:rsidR="003A3B0F" w:rsidRDefault="00F779D4" w:rsidP="003A3B0F">
      <w:r>
        <w:t>PAUSE</w:t>
      </w:r>
    </w:p>
    <w:p w14:paraId="6BE09EEA" w14:textId="72B643A6" w:rsidR="003A3B0F" w:rsidRDefault="003A3B0F" w:rsidP="003A3B0F">
      <w:r>
        <w:t xml:space="preserve">In a sermon on this text </w:t>
      </w:r>
      <w:r w:rsidR="003848E6">
        <w:t xml:space="preserve">preached </w:t>
      </w:r>
      <w:r>
        <w:t xml:space="preserve">in 1891, Charles Spurgeon said, </w:t>
      </w:r>
      <w:r w:rsidRPr="003A3B0F">
        <w:rPr>
          <w:i/>
          <w:iCs/>
        </w:rPr>
        <w:t xml:space="preserve">“The apostle … speaks of withstanding as well as standing. [But] we are not merely to defend, but also to assail. It is not enough that we are not conquered; we </w:t>
      </w:r>
      <w:proofErr w:type="gramStart"/>
      <w:r w:rsidRPr="003A3B0F">
        <w:rPr>
          <w:i/>
          <w:iCs/>
        </w:rPr>
        <w:t>have to</w:t>
      </w:r>
      <w:proofErr w:type="gramEnd"/>
      <w:r w:rsidRPr="003A3B0F">
        <w:rPr>
          <w:i/>
          <w:iCs/>
        </w:rPr>
        <w:t xml:space="preserve"> </w:t>
      </w:r>
      <w:r w:rsidR="003848E6" w:rsidRPr="003A3B0F">
        <w:rPr>
          <w:i/>
          <w:iCs/>
        </w:rPr>
        <w:t>conquer</w:t>
      </w:r>
      <w:r w:rsidRPr="003A3B0F">
        <w:rPr>
          <w:i/>
          <w:iCs/>
        </w:rPr>
        <w:t xml:space="preserve"> and hence we </w:t>
      </w:r>
      <w:r w:rsidR="003848E6" w:rsidRPr="003A3B0F">
        <w:rPr>
          <w:i/>
          <w:iCs/>
        </w:rPr>
        <w:t>find</w:t>
      </w:r>
      <w:r w:rsidRPr="003A3B0F">
        <w:rPr>
          <w:i/>
          <w:iCs/>
        </w:rPr>
        <w:t xml:space="preserve"> that we are to take, not only a helmet to protect the head, but also a sword, with which to annoy the foe.”</w:t>
      </w:r>
      <w:r w:rsidRPr="003A3B0F">
        <w:rPr>
          <w:vertAlign w:val="superscript"/>
        </w:rPr>
        <w:footnoteReference w:id="3"/>
      </w:r>
    </w:p>
    <w:p w14:paraId="5667AB47" w14:textId="77777777" w:rsidR="002A512B" w:rsidRDefault="002A512B"/>
    <w:p w14:paraId="429B4C62" w14:textId="7837F5F9" w:rsidR="003A3B0F" w:rsidRPr="003848E6" w:rsidRDefault="00FD47E0">
      <w:pPr>
        <w:rPr>
          <w:b/>
          <w:bCs/>
        </w:rPr>
      </w:pPr>
      <w:r w:rsidRPr="00FD47E0">
        <w:rPr>
          <w:b/>
          <w:bCs/>
        </w:rPr>
        <w:t xml:space="preserve">The sword was used to </w:t>
      </w:r>
      <w:r>
        <w:rPr>
          <w:b/>
          <w:bCs/>
        </w:rPr>
        <w:t>conquer, to fight back, to assail</w:t>
      </w:r>
      <w:r w:rsidRPr="00FD47E0">
        <w:rPr>
          <w:b/>
          <w:bCs/>
        </w:rPr>
        <w:t>.</w:t>
      </w:r>
      <w:r>
        <w:t xml:space="preserve"> </w:t>
      </w:r>
      <w:r w:rsidR="003848E6" w:rsidRPr="003848E6">
        <w:rPr>
          <w:b/>
          <w:bCs/>
        </w:rPr>
        <w:t>Or to put it another way</w:t>
      </w:r>
      <w:r>
        <w:rPr>
          <w:b/>
          <w:bCs/>
        </w:rPr>
        <w:t xml:space="preserve"> — to land some punches.</w:t>
      </w:r>
    </w:p>
    <w:p w14:paraId="0CF394FB" w14:textId="7C3CFFAF" w:rsidR="003500F7" w:rsidRDefault="003500F7" w:rsidP="003500F7">
      <w:pPr>
        <w:pStyle w:val="ListParagraph"/>
        <w:numPr>
          <w:ilvl w:val="0"/>
          <w:numId w:val="8"/>
        </w:numPr>
        <w:rPr>
          <w:color w:val="000000" w:themeColor="text1"/>
        </w:rPr>
      </w:pPr>
      <w:r w:rsidRPr="003848E6">
        <w:rPr>
          <w:color w:val="000000" w:themeColor="text1"/>
        </w:rPr>
        <w:t xml:space="preserve">A good boxer </w:t>
      </w:r>
      <w:proofErr w:type="gramStart"/>
      <w:r w:rsidRPr="003848E6">
        <w:rPr>
          <w:color w:val="000000" w:themeColor="text1"/>
        </w:rPr>
        <w:t>has to</w:t>
      </w:r>
      <w:proofErr w:type="gramEnd"/>
      <w:r w:rsidRPr="003848E6">
        <w:rPr>
          <w:color w:val="000000" w:themeColor="text1"/>
        </w:rPr>
        <w:t xml:space="preserve"> be able to defend themselves against their opponents</w:t>
      </w:r>
      <w:r w:rsidR="003848E6">
        <w:rPr>
          <w:color w:val="000000" w:themeColor="text1"/>
        </w:rPr>
        <w:t>.</w:t>
      </w:r>
    </w:p>
    <w:p w14:paraId="287B4A09" w14:textId="43F1287D" w:rsidR="003848E6" w:rsidRPr="003848E6" w:rsidRDefault="003848E6" w:rsidP="003500F7">
      <w:pPr>
        <w:pStyle w:val="ListParagraph"/>
        <w:numPr>
          <w:ilvl w:val="0"/>
          <w:numId w:val="8"/>
        </w:numPr>
        <w:rPr>
          <w:color w:val="000000" w:themeColor="text1"/>
        </w:rPr>
      </w:pPr>
      <w:r>
        <w:rPr>
          <w:color w:val="000000" w:themeColor="text1"/>
        </w:rPr>
        <w:t>But a boxer will not win a fight on defense alone — they must be able to land some punches.</w:t>
      </w:r>
    </w:p>
    <w:p w14:paraId="216A7ABE" w14:textId="4D5E2053" w:rsidR="003500F7" w:rsidRPr="003848E6" w:rsidRDefault="003848E6" w:rsidP="003500F7">
      <w:pPr>
        <w:pStyle w:val="ListParagraph"/>
        <w:numPr>
          <w:ilvl w:val="0"/>
          <w:numId w:val="8"/>
        </w:numPr>
        <w:rPr>
          <w:color w:val="000000" w:themeColor="text1"/>
        </w:rPr>
      </w:pPr>
      <w:r w:rsidRPr="003848E6">
        <w:rPr>
          <w:color w:val="000000" w:themeColor="text1"/>
        </w:rPr>
        <w:t>T</w:t>
      </w:r>
      <w:r w:rsidR="003500F7" w:rsidRPr="003848E6">
        <w:rPr>
          <w:color w:val="000000" w:themeColor="text1"/>
        </w:rPr>
        <w:t>he greatest boxers in history have possessed the ability to land punches.</w:t>
      </w:r>
    </w:p>
    <w:p w14:paraId="1C3AFC4B" w14:textId="77777777" w:rsidR="003A3B0F" w:rsidRDefault="003A3B0F"/>
    <w:p w14:paraId="6CD15711" w14:textId="59DB9B5A" w:rsidR="002F3177" w:rsidRPr="003848E6" w:rsidRDefault="003848E6">
      <w:pPr>
        <w:rPr>
          <w:b/>
          <w:bCs/>
          <w:color w:val="FF2F92"/>
          <w:u w:val="single"/>
        </w:rPr>
      </w:pPr>
      <w:r w:rsidRPr="003848E6">
        <w:rPr>
          <w:b/>
          <w:bCs/>
          <w:color w:val="FF2F92"/>
          <w:u w:val="single"/>
        </w:rPr>
        <w:t xml:space="preserve">Roman soldiers had a lot of protective armor, but the sword </w:t>
      </w:r>
      <w:r w:rsidR="003A3B0F" w:rsidRPr="003848E6">
        <w:rPr>
          <w:b/>
          <w:bCs/>
          <w:color w:val="FF2F92"/>
          <w:u w:val="single"/>
        </w:rPr>
        <w:t xml:space="preserve">was a </w:t>
      </w:r>
      <w:r w:rsidRPr="003848E6">
        <w:rPr>
          <w:b/>
          <w:bCs/>
          <w:color w:val="FF2F92"/>
          <w:u w:val="single"/>
        </w:rPr>
        <w:t xml:space="preserve">close combat </w:t>
      </w:r>
      <w:r w:rsidR="003A3B0F" w:rsidRPr="003848E6">
        <w:rPr>
          <w:b/>
          <w:bCs/>
          <w:color w:val="FF2F92"/>
          <w:u w:val="single"/>
        </w:rPr>
        <w:t xml:space="preserve">weapon </w:t>
      </w:r>
      <w:r w:rsidRPr="003848E6">
        <w:rPr>
          <w:b/>
          <w:bCs/>
          <w:color w:val="FF2F92"/>
          <w:u w:val="single"/>
        </w:rPr>
        <w:t>designed</w:t>
      </w:r>
      <w:r w:rsidR="003A3B0F" w:rsidRPr="003848E6">
        <w:rPr>
          <w:b/>
          <w:bCs/>
          <w:color w:val="FF2F92"/>
          <w:u w:val="single"/>
        </w:rPr>
        <w:t xml:space="preserve"> for </w:t>
      </w:r>
      <w:r w:rsidRPr="003848E6">
        <w:rPr>
          <w:b/>
          <w:bCs/>
          <w:color w:val="FF2F92"/>
          <w:u w:val="single"/>
        </w:rPr>
        <w:t xml:space="preserve">both </w:t>
      </w:r>
      <w:r w:rsidR="003A3B0F" w:rsidRPr="003848E6">
        <w:rPr>
          <w:b/>
          <w:bCs/>
          <w:color w:val="FF2F92"/>
          <w:u w:val="single"/>
        </w:rPr>
        <w:t>repelling and attacking the enemy.</w:t>
      </w:r>
    </w:p>
    <w:p w14:paraId="51EC1144" w14:textId="77777777" w:rsidR="003A3B0F" w:rsidRDefault="003A3B0F"/>
    <w:p w14:paraId="2B6EF84D" w14:textId="17DA6D7A" w:rsidR="003A3B0F" w:rsidRDefault="003A3B0F">
      <w:r>
        <w:t>So, let’s move on to the second question…</w:t>
      </w:r>
    </w:p>
    <w:p w14:paraId="7D64BE21" w14:textId="25FC5576" w:rsidR="008223EF" w:rsidRPr="008223EF" w:rsidRDefault="008223EF" w:rsidP="008223EF">
      <w:pPr>
        <w:pStyle w:val="ListParagraph"/>
        <w:numPr>
          <w:ilvl w:val="0"/>
          <w:numId w:val="2"/>
        </w:numPr>
        <w:rPr>
          <w:b/>
          <w:bCs/>
          <w:color w:val="C00000"/>
          <w:u w:val="single"/>
        </w:rPr>
      </w:pPr>
      <w:r w:rsidRPr="008223EF">
        <w:rPr>
          <w:b/>
          <w:bCs/>
          <w:color w:val="C00000"/>
          <w:u w:val="single"/>
        </w:rPr>
        <w:t>What is the biblical equivalent?</w:t>
      </w:r>
    </w:p>
    <w:p w14:paraId="5DA4736B" w14:textId="6349B148" w:rsidR="003A3B0F" w:rsidRDefault="00B63A35" w:rsidP="003A3B0F">
      <w:r>
        <w:t>Per usual, Paul speaks plainly</w:t>
      </w:r>
      <w:r w:rsidR="00EA0F5A">
        <w:t>…</w:t>
      </w:r>
    </w:p>
    <w:p w14:paraId="66219EAD" w14:textId="1532EB8E" w:rsidR="00B63A35" w:rsidRPr="00B63A35" w:rsidRDefault="00B63A35" w:rsidP="003A3B0F">
      <w:pPr>
        <w:rPr>
          <w:i/>
          <w:iCs/>
          <w:color w:val="0432FF"/>
        </w:rPr>
      </w:pPr>
      <w:r w:rsidRPr="00B63A35">
        <w:rPr>
          <w:b/>
          <w:bCs/>
          <w:i/>
          <w:iCs/>
          <w:color w:val="0432FF"/>
        </w:rPr>
        <w:t>Ephesians 6:17b NLT</w:t>
      </w:r>
      <w:r w:rsidRPr="00B63A35">
        <w:rPr>
          <w:i/>
          <w:iCs/>
          <w:color w:val="0432FF"/>
        </w:rPr>
        <w:t xml:space="preserve"> …</w:t>
      </w:r>
      <w:r w:rsidRPr="00B63A35">
        <w:rPr>
          <w:rFonts w:ascii="Calibri" w:hAnsi="Calibri" w:cs="Calibri"/>
          <w:i/>
          <w:iCs/>
          <w:color w:val="0432FF"/>
          <w:kern w:val="0"/>
        </w:rPr>
        <w:t xml:space="preserve"> </w:t>
      </w:r>
      <w:r w:rsidRPr="00B63A35">
        <w:rPr>
          <w:i/>
          <w:iCs/>
          <w:color w:val="0432FF"/>
        </w:rPr>
        <w:t>take the sword of the Spirit, which is the word of God.</w:t>
      </w:r>
    </w:p>
    <w:p w14:paraId="775B068A" w14:textId="5A3C7054" w:rsidR="001F3835" w:rsidRPr="001F3835" w:rsidRDefault="00E747CE" w:rsidP="001F3835">
      <w:pPr>
        <w:pStyle w:val="ListParagraph"/>
        <w:numPr>
          <w:ilvl w:val="0"/>
          <w:numId w:val="7"/>
        </w:numPr>
      </w:pPr>
      <w:r>
        <w:t xml:space="preserve">We are to </w:t>
      </w:r>
      <w:r w:rsidR="00854A8B">
        <w:t>take</w:t>
      </w:r>
      <w:r w:rsidR="001F3835">
        <w:t xml:space="preserve"> hold of</w:t>
      </w:r>
      <w:r w:rsidR="00854A8B">
        <w:t xml:space="preserve">, </w:t>
      </w:r>
      <w:r w:rsidR="001F3835">
        <w:t>to grasp,</w:t>
      </w:r>
      <w:r>
        <w:t xml:space="preserve"> </w:t>
      </w:r>
      <w:r w:rsidRPr="00E747CE">
        <w:t>the sword provide</w:t>
      </w:r>
      <w:r w:rsidR="001F3835">
        <w:t>d</w:t>
      </w:r>
      <w:r w:rsidRPr="00E747CE">
        <w:t xml:space="preserve"> </w:t>
      </w:r>
      <w:r w:rsidR="001F3835">
        <w:t>by the HS</w:t>
      </w:r>
      <w:r w:rsidRPr="00E747CE">
        <w:t xml:space="preserve">, </w:t>
      </w:r>
      <w:r w:rsidR="001F3835" w:rsidRPr="001F3835">
        <w:t xml:space="preserve">which is immediately identified </w:t>
      </w:r>
      <w:r w:rsidR="005C1575">
        <w:t xml:space="preserve">in this text </w:t>
      </w:r>
      <w:r w:rsidR="001F3835" w:rsidRPr="001F3835">
        <w:rPr>
          <w:iCs/>
        </w:rPr>
        <w:t>as God</w:t>
      </w:r>
      <w:r w:rsidR="00EA0F5A">
        <w:rPr>
          <w:iCs/>
        </w:rPr>
        <w:t>’s Word</w:t>
      </w:r>
      <w:r w:rsidR="001F3835">
        <w:rPr>
          <w:i/>
        </w:rPr>
        <w:t>.</w:t>
      </w:r>
      <w:r w:rsidR="001F3835" w:rsidRPr="001F3835">
        <w:rPr>
          <w:vertAlign w:val="superscript"/>
        </w:rPr>
        <w:footnoteReference w:id="4"/>
      </w:r>
    </w:p>
    <w:p w14:paraId="59E3A6AD" w14:textId="12D1FF13" w:rsidR="003A3B0F" w:rsidRDefault="00F86755" w:rsidP="003A3B0F">
      <w:pPr>
        <w:pStyle w:val="ListParagraph"/>
        <w:numPr>
          <w:ilvl w:val="1"/>
          <w:numId w:val="7"/>
        </w:numPr>
      </w:pPr>
      <w:r>
        <w:rPr>
          <w:iCs/>
        </w:rPr>
        <w:t>T</w:t>
      </w:r>
      <w:r w:rsidR="001F3835">
        <w:rPr>
          <w:iCs/>
        </w:rPr>
        <w:t xml:space="preserve">he Scriptures, the </w:t>
      </w:r>
      <w:r w:rsidR="00B4032D">
        <w:rPr>
          <w:iCs/>
        </w:rPr>
        <w:t xml:space="preserve">Holy </w:t>
      </w:r>
      <w:r w:rsidR="001F3835">
        <w:rPr>
          <w:iCs/>
        </w:rPr>
        <w:t>Bible</w:t>
      </w:r>
      <w:r w:rsidR="001F3835" w:rsidRPr="00756D89">
        <w:rPr>
          <w:iCs/>
          <w:color w:val="000000" w:themeColor="text1"/>
        </w:rPr>
        <w:t xml:space="preserve">, </w:t>
      </w:r>
      <w:r w:rsidR="00B4032D" w:rsidRPr="00756D89">
        <w:rPr>
          <w:iCs/>
          <w:color w:val="000000" w:themeColor="text1"/>
        </w:rPr>
        <w:t>whose origin is repeatedly attributed to the inspiration of the HS,</w:t>
      </w:r>
      <w:r w:rsidR="00B4032D" w:rsidRPr="00756D89">
        <w:rPr>
          <w:iCs/>
          <w:color w:val="000000" w:themeColor="text1"/>
          <w:vertAlign w:val="superscript"/>
        </w:rPr>
        <w:footnoteReference w:id="5"/>
      </w:r>
      <w:r w:rsidR="00B4032D" w:rsidRPr="00756D89">
        <w:rPr>
          <w:iCs/>
          <w:color w:val="000000" w:themeColor="text1"/>
        </w:rPr>
        <w:t xml:space="preserve"> is the offensive weapon to be used against the schemes and attacks of the devil.</w:t>
      </w:r>
      <w:r w:rsidR="00B4032D" w:rsidRPr="00756D89">
        <w:rPr>
          <w:iCs/>
          <w:color w:val="000000" w:themeColor="text1"/>
          <w:vertAlign w:val="superscript"/>
        </w:rPr>
        <w:footnoteReference w:id="6"/>
      </w:r>
    </w:p>
    <w:p w14:paraId="3E8F6B07" w14:textId="77777777" w:rsidR="003A3B0F" w:rsidRDefault="003A3B0F"/>
    <w:p w14:paraId="232F2606" w14:textId="18A40B26" w:rsidR="00EA0F5A" w:rsidRDefault="00EA0F5A">
      <w:r>
        <w:t>Commentator D.A. Carson s</w:t>
      </w:r>
      <w:r w:rsidR="005C1575">
        <w:t>aid it well</w:t>
      </w:r>
      <w:r>
        <w:t xml:space="preserve">, </w:t>
      </w:r>
      <w:r w:rsidRPr="00EA0F5A">
        <w:rPr>
          <w:i/>
          <w:iCs/>
        </w:rPr>
        <w:t>“</w:t>
      </w:r>
      <w:r w:rsidR="005C1575">
        <w:rPr>
          <w:i/>
          <w:iCs/>
        </w:rPr>
        <w:t>…</w:t>
      </w:r>
      <w:r w:rsidRPr="00EA0F5A">
        <w:rPr>
          <w:i/>
          <w:iCs/>
        </w:rPr>
        <w:t xml:space="preserve"> the church is given a weapon not merely of defense, but one to strike back against the powers that attack. To strike back with truth </w:t>
      </w:r>
      <w:r w:rsidRPr="00EA0F5A">
        <w:rPr>
          <w:i/>
          <w:iCs/>
        </w:rPr>
        <w:lastRenderedPageBreak/>
        <w:t>when we are personally tempted to evil; to strike back with truth when the church is attacked by false teaching; to strike back with truth when the powers seek to pervade the world around us with alien philosophies and teachings; and finally, to strike vigorous blows for freedom with the fearless proclamation of Christian truth.”</w:t>
      </w:r>
      <w:r w:rsidRPr="00EA0F5A">
        <w:rPr>
          <w:vertAlign w:val="superscript"/>
        </w:rPr>
        <w:footnoteReference w:id="7"/>
      </w:r>
    </w:p>
    <w:p w14:paraId="35978DE7" w14:textId="77777777" w:rsidR="00EA0F5A" w:rsidRDefault="00EA0F5A"/>
    <w:p w14:paraId="6DF731FB" w14:textId="64E7BCA6" w:rsidR="00C96F23" w:rsidRDefault="00C96F23">
      <w:r>
        <w:t>PAUSE</w:t>
      </w:r>
    </w:p>
    <w:p w14:paraId="0DB7FDEB" w14:textId="0F49D76A" w:rsidR="00C96F23" w:rsidRPr="00756D89" w:rsidRDefault="00C96F23">
      <w:pPr>
        <w:rPr>
          <w:b/>
          <w:bCs/>
        </w:rPr>
      </w:pPr>
      <w:r w:rsidRPr="00756D89">
        <w:rPr>
          <w:b/>
          <w:bCs/>
        </w:rPr>
        <w:t>With the sword of the Spirit, which is the Word of God, it</w:t>
      </w:r>
      <w:r w:rsidR="00756D89" w:rsidRPr="00756D89">
        <w:rPr>
          <w:b/>
          <w:bCs/>
        </w:rPr>
        <w:t xml:space="preserve"> i</w:t>
      </w:r>
      <w:r w:rsidRPr="00756D89">
        <w:rPr>
          <w:b/>
          <w:bCs/>
        </w:rPr>
        <w:t xml:space="preserve">s possible for Christ-followers to stand in such a manner that we </w:t>
      </w:r>
      <w:r w:rsidR="00F86755">
        <w:rPr>
          <w:b/>
          <w:bCs/>
        </w:rPr>
        <w:t xml:space="preserve">drive back the devil and </w:t>
      </w:r>
      <w:r w:rsidRPr="00756D89">
        <w:rPr>
          <w:b/>
          <w:bCs/>
        </w:rPr>
        <w:t xml:space="preserve">cause </w:t>
      </w:r>
      <w:r w:rsidR="00F86755">
        <w:rPr>
          <w:b/>
          <w:bCs/>
        </w:rPr>
        <w:t>him</w:t>
      </w:r>
      <w:r w:rsidRPr="00756D89">
        <w:rPr>
          <w:b/>
          <w:bCs/>
        </w:rPr>
        <w:t xml:space="preserve"> to flee from us.</w:t>
      </w:r>
    </w:p>
    <w:p w14:paraId="5A01D2EB" w14:textId="77777777" w:rsidR="00EA0F5A" w:rsidRDefault="00EA0F5A"/>
    <w:p w14:paraId="28BBBFFD" w14:textId="54844DAC" w:rsidR="005C1575" w:rsidRDefault="00F86755">
      <w:r>
        <w:t>Our</w:t>
      </w:r>
      <w:r w:rsidR="00152431" w:rsidRPr="00152431">
        <w:t xml:space="preserve"> Lord’s use of the Scripture</w:t>
      </w:r>
      <w:r w:rsidR="00152431">
        <w:t>s</w:t>
      </w:r>
      <w:r w:rsidR="00152431" w:rsidRPr="00152431">
        <w:t xml:space="preserve"> in his temptations is sufficient </w:t>
      </w:r>
      <w:r w:rsidR="00152431">
        <w:t>proof</w:t>
      </w:r>
      <w:r w:rsidR="00152431" w:rsidRPr="00152431">
        <w:t xml:space="preserve"> and incentive for Christians </w:t>
      </w:r>
      <w:r w:rsidR="00152431">
        <w:t xml:space="preserve">today </w:t>
      </w:r>
      <w:r w:rsidR="00152431" w:rsidRPr="00152431">
        <w:t xml:space="preserve">to fortify themselves with the </w:t>
      </w:r>
      <w:r w:rsidR="00152431" w:rsidRPr="00152431">
        <w:rPr>
          <w:iCs/>
        </w:rPr>
        <w:t>Word of Go</w:t>
      </w:r>
      <w:r w:rsidR="005C1575">
        <w:rPr>
          <w:iCs/>
        </w:rPr>
        <w:t>d.</w:t>
      </w:r>
      <w:r w:rsidR="00152431" w:rsidRPr="00152431">
        <w:rPr>
          <w:vertAlign w:val="superscript"/>
        </w:rPr>
        <w:footnoteReference w:id="8"/>
      </w:r>
      <w:r w:rsidR="005C1575">
        <w:t xml:space="preserve"> Look at…</w:t>
      </w:r>
    </w:p>
    <w:p w14:paraId="34BCE7E3" w14:textId="399B0A37" w:rsidR="00152431" w:rsidRPr="00152431" w:rsidRDefault="00152431" w:rsidP="00152431">
      <w:pPr>
        <w:rPr>
          <w:i/>
          <w:iCs/>
          <w:color w:val="0432FF"/>
        </w:rPr>
      </w:pPr>
      <w:r w:rsidRPr="00152431">
        <w:rPr>
          <w:b/>
          <w:bCs/>
          <w:i/>
          <w:iCs/>
          <w:color w:val="0432FF"/>
        </w:rPr>
        <w:t>Matthew 4:1-10 NLT</w:t>
      </w:r>
      <w:r w:rsidRPr="00152431">
        <w:rPr>
          <w:i/>
          <w:iCs/>
          <w:color w:val="0432FF"/>
        </w:rPr>
        <w:t xml:space="preserve"> Then Jesus was led by the Spirit into the wilderness to be tempted there by the devil. </w:t>
      </w:r>
      <w:r w:rsidRPr="00152431">
        <w:rPr>
          <w:b/>
          <w:bCs/>
          <w:i/>
          <w:iCs/>
          <w:color w:val="0432FF"/>
        </w:rPr>
        <w:t>2 </w:t>
      </w:r>
      <w:r w:rsidRPr="00152431">
        <w:rPr>
          <w:i/>
          <w:iCs/>
          <w:color w:val="0432FF"/>
        </w:rPr>
        <w:t xml:space="preserve">For forty days and forty nights he fasted and became very hungry. </w:t>
      </w:r>
      <w:r w:rsidRPr="00152431">
        <w:rPr>
          <w:b/>
          <w:bCs/>
          <w:i/>
          <w:iCs/>
          <w:color w:val="0432FF"/>
        </w:rPr>
        <w:t xml:space="preserve">3 </w:t>
      </w:r>
      <w:r w:rsidRPr="00152431">
        <w:rPr>
          <w:i/>
          <w:iCs/>
          <w:color w:val="0432FF"/>
        </w:rPr>
        <w:t xml:space="preserve">During that time the devil came and said to him, “If you are the Son of God, tell these stones to become loaves of bread.” </w:t>
      </w:r>
      <w:r w:rsidRPr="00152431">
        <w:rPr>
          <w:b/>
          <w:bCs/>
          <w:i/>
          <w:iCs/>
          <w:color w:val="0432FF"/>
        </w:rPr>
        <w:t>4 </w:t>
      </w:r>
      <w:r w:rsidRPr="00152431">
        <w:rPr>
          <w:i/>
          <w:iCs/>
          <w:color w:val="0432FF"/>
        </w:rPr>
        <w:t xml:space="preserve">But Jesus told him, “No! The Scriptures say, ‘People do not live by bread alone, but by every word that comes from the mouth of God.’” </w:t>
      </w:r>
      <w:r w:rsidRPr="00152431">
        <w:rPr>
          <w:b/>
          <w:bCs/>
          <w:i/>
          <w:iCs/>
          <w:color w:val="0432FF"/>
        </w:rPr>
        <w:t>5 </w:t>
      </w:r>
      <w:r w:rsidRPr="00152431">
        <w:rPr>
          <w:i/>
          <w:iCs/>
          <w:color w:val="0432FF"/>
        </w:rPr>
        <w:t>Then the devil took him to the holy city, Jerusalem, to the highest point of the Temple, </w:t>
      </w:r>
      <w:r w:rsidRPr="00152431">
        <w:rPr>
          <w:b/>
          <w:bCs/>
          <w:i/>
          <w:iCs/>
          <w:color w:val="0432FF"/>
        </w:rPr>
        <w:t>6 </w:t>
      </w:r>
      <w:r w:rsidRPr="00152431">
        <w:rPr>
          <w:i/>
          <w:iCs/>
          <w:color w:val="0432FF"/>
        </w:rPr>
        <w:t xml:space="preserve">and said, “If you are the Son of God, jump off! For the Scriptures say, ‘He will order his angels to protect you. And they will hold you up with their hands so you won’t even hurt your foot on a stone.’” </w:t>
      </w:r>
      <w:r w:rsidRPr="00152431">
        <w:rPr>
          <w:b/>
          <w:bCs/>
          <w:i/>
          <w:iCs/>
          <w:color w:val="0432FF"/>
        </w:rPr>
        <w:t>7 </w:t>
      </w:r>
      <w:r w:rsidRPr="00152431">
        <w:rPr>
          <w:i/>
          <w:iCs/>
          <w:color w:val="0432FF"/>
        </w:rPr>
        <w:t xml:space="preserve">Jesus responded, “The Scriptures also say, ‘You must not test the Lord your God.’” </w:t>
      </w:r>
      <w:r w:rsidRPr="00152431">
        <w:rPr>
          <w:b/>
          <w:bCs/>
          <w:i/>
          <w:iCs/>
          <w:color w:val="0432FF"/>
        </w:rPr>
        <w:t>8 </w:t>
      </w:r>
      <w:r w:rsidRPr="00152431">
        <w:rPr>
          <w:i/>
          <w:iCs/>
          <w:color w:val="0432FF"/>
        </w:rPr>
        <w:t>Next the devil took him to the peak of a very high mountain and showed him all the kingdoms of the world and their glory. </w:t>
      </w:r>
      <w:r w:rsidRPr="00152431">
        <w:rPr>
          <w:b/>
          <w:bCs/>
          <w:i/>
          <w:iCs/>
          <w:color w:val="0432FF"/>
        </w:rPr>
        <w:t>9 </w:t>
      </w:r>
      <w:r w:rsidRPr="00152431">
        <w:rPr>
          <w:i/>
          <w:iCs/>
          <w:color w:val="0432FF"/>
        </w:rPr>
        <w:t xml:space="preserve">“I will give it all to you,” he said, “if you will kneel down and worship me.” </w:t>
      </w:r>
      <w:r w:rsidRPr="00152431">
        <w:rPr>
          <w:b/>
          <w:bCs/>
          <w:i/>
          <w:iCs/>
          <w:color w:val="0432FF"/>
        </w:rPr>
        <w:t>10 </w:t>
      </w:r>
      <w:r w:rsidRPr="00152431">
        <w:rPr>
          <w:i/>
          <w:iCs/>
          <w:color w:val="0432FF"/>
        </w:rPr>
        <w:t>“Get out of here, Satan,” Jesus told him. “For the Scriptures say,</w:t>
      </w:r>
    </w:p>
    <w:p w14:paraId="4E18D19F" w14:textId="4BEBC1E9" w:rsidR="00152431" w:rsidRPr="00152431" w:rsidRDefault="00152431" w:rsidP="00152431">
      <w:pPr>
        <w:rPr>
          <w:i/>
          <w:iCs/>
          <w:color w:val="0432FF"/>
        </w:rPr>
      </w:pPr>
      <w:r w:rsidRPr="00152431">
        <w:rPr>
          <w:i/>
          <w:iCs/>
          <w:color w:val="0432FF"/>
        </w:rPr>
        <w:t>‘You must worship the Lord your God and serve only him.’”</w:t>
      </w:r>
    </w:p>
    <w:p w14:paraId="415AC594" w14:textId="292E98A8" w:rsidR="00152431" w:rsidRDefault="00152431"/>
    <w:p w14:paraId="1CFF7500" w14:textId="329B12D7" w:rsidR="006A6AF4" w:rsidRPr="006A6AF4" w:rsidRDefault="00152431">
      <w:pPr>
        <w:rPr>
          <w:b/>
          <w:bCs/>
        </w:rPr>
      </w:pPr>
      <w:r w:rsidRPr="006A6AF4">
        <w:rPr>
          <w:b/>
          <w:bCs/>
        </w:rPr>
        <w:t>Jesus</w:t>
      </w:r>
      <w:r w:rsidR="00C96F23" w:rsidRPr="006A6AF4">
        <w:rPr>
          <w:b/>
          <w:bCs/>
        </w:rPr>
        <w:t xml:space="preserve"> resisted the temptations of the devil</w:t>
      </w:r>
      <w:r w:rsidRPr="006A6AF4">
        <w:rPr>
          <w:b/>
          <w:bCs/>
        </w:rPr>
        <w:t xml:space="preserve"> </w:t>
      </w:r>
      <w:r w:rsidR="00C96F23" w:rsidRPr="006A6AF4">
        <w:rPr>
          <w:b/>
          <w:bCs/>
        </w:rPr>
        <w:t xml:space="preserve">by </w:t>
      </w:r>
      <w:r w:rsidR="00F86755">
        <w:rPr>
          <w:b/>
          <w:bCs/>
        </w:rPr>
        <w:t>wield</w:t>
      </w:r>
      <w:r w:rsidR="00F86755" w:rsidRPr="006A6AF4">
        <w:rPr>
          <w:b/>
          <w:bCs/>
        </w:rPr>
        <w:t>ing</w:t>
      </w:r>
      <w:r w:rsidR="00C96F23" w:rsidRPr="006A6AF4">
        <w:rPr>
          <w:b/>
          <w:bCs/>
        </w:rPr>
        <w:t xml:space="preserve"> the Scriptures.</w:t>
      </w:r>
    </w:p>
    <w:p w14:paraId="08892986" w14:textId="338A5863" w:rsidR="006A6AF4" w:rsidRDefault="00C96F23" w:rsidP="006A6AF4">
      <w:pPr>
        <w:pStyle w:val="ListParagraph"/>
        <w:numPr>
          <w:ilvl w:val="0"/>
          <w:numId w:val="7"/>
        </w:numPr>
      </w:pPr>
      <w:r w:rsidRPr="00C96F23">
        <w:t>He did</w:t>
      </w:r>
      <w:r w:rsidR="00152431">
        <w:t>n’t resist the devil by ignoring him (</w:t>
      </w:r>
      <w:r w:rsidR="006A6AF4">
        <w:t>pretend</w:t>
      </w:r>
      <w:r w:rsidR="00152431">
        <w:t>ing as if he didn’t exist)</w:t>
      </w:r>
      <w:r w:rsidR="006A6AF4">
        <w:t>.</w:t>
      </w:r>
    </w:p>
    <w:p w14:paraId="2F7D7DD8" w14:textId="10736A60" w:rsidR="005C1575" w:rsidRDefault="006A6AF4" w:rsidP="006A6AF4">
      <w:pPr>
        <w:pStyle w:val="ListParagraph"/>
        <w:numPr>
          <w:ilvl w:val="0"/>
          <w:numId w:val="7"/>
        </w:numPr>
      </w:pPr>
      <w:r w:rsidRPr="00C96F23">
        <w:t>He did</w:t>
      </w:r>
      <w:r>
        <w:t xml:space="preserve">n’t resist the devil </w:t>
      </w:r>
      <w:r w:rsidR="005C1575">
        <w:t>by quoting the cultural maxims of the day.</w:t>
      </w:r>
    </w:p>
    <w:p w14:paraId="5389ABC1" w14:textId="349AAFFC" w:rsidR="005C1575" w:rsidRDefault="005C1575" w:rsidP="005C1575">
      <w:pPr>
        <w:pStyle w:val="ListParagraph"/>
        <w:numPr>
          <w:ilvl w:val="0"/>
          <w:numId w:val="7"/>
        </w:numPr>
      </w:pPr>
      <w:r>
        <w:t>He didn’t resist the devil by granting a truce or trying to remain neutral.</w:t>
      </w:r>
    </w:p>
    <w:p w14:paraId="68995502" w14:textId="77777777" w:rsidR="006A6AF4" w:rsidRDefault="006A6AF4" w:rsidP="006A6AF4">
      <w:pPr>
        <w:ind w:left="360"/>
      </w:pPr>
    </w:p>
    <w:p w14:paraId="740EDB5B" w14:textId="30AF1DD4" w:rsidR="00C96F23" w:rsidRPr="005C1575" w:rsidRDefault="00C96F23">
      <w:pPr>
        <w:rPr>
          <w:b/>
          <w:bCs/>
          <w:color w:val="FF2F92"/>
          <w:u w:val="single"/>
        </w:rPr>
      </w:pPr>
      <w:r w:rsidRPr="005C1575">
        <w:rPr>
          <w:b/>
          <w:bCs/>
          <w:color w:val="FF2F92"/>
          <w:u w:val="single"/>
        </w:rPr>
        <w:t>The weapon used by our Lord was the Word of God, the Scriptures. And you and I are to fight the devil and all his powers with the same weapon, ‘the sword of the Spirit, which is the word of God’.</w:t>
      </w:r>
      <w:r w:rsidRPr="005C1575">
        <w:rPr>
          <w:b/>
          <w:bCs/>
          <w:color w:val="FF2F92"/>
          <w:u w:val="single"/>
          <w:vertAlign w:val="superscript"/>
        </w:rPr>
        <w:footnoteReference w:id="9"/>
      </w:r>
    </w:p>
    <w:p w14:paraId="3A03A4AD" w14:textId="77777777" w:rsidR="006A6AF4" w:rsidRDefault="006A6AF4"/>
    <w:p w14:paraId="53CA3583" w14:textId="1739B446" w:rsidR="006A6AF4" w:rsidRDefault="006A6AF4">
      <w:r>
        <w:t>PAUSE</w:t>
      </w:r>
    </w:p>
    <w:p w14:paraId="04F72514" w14:textId="6698568C" w:rsidR="006A6AF4" w:rsidRDefault="00F86755">
      <w:r>
        <w:lastRenderedPageBreak/>
        <w:t xml:space="preserve">The Word is a powerful weapon! </w:t>
      </w:r>
      <w:r w:rsidR="00B9604E">
        <w:t>Paul told Timothy</w:t>
      </w:r>
      <w:r w:rsidR="006A6AF4">
        <w:t>…</w:t>
      </w:r>
    </w:p>
    <w:p w14:paraId="348EBAA8" w14:textId="7FC13EC5" w:rsidR="006A6AF4" w:rsidRPr="006A6AF4" w:rsidRDefault="006A6AF4">
      <w:pPr>
        <w:rPr>
          <w:i/>
          <w:iCs/>
          <w:color w:val="0432FF"/>
        </w:rPr>
      </w:pPr>
      <w:r w:rsidRPr="006A6AF4">
        <w:rPr>
          <w:b/>
          <w:bCs/>
          <w:i/>
          <w:iCs/>
          <w:color w:val="0432FF"/>
        </w:rPr>
        <w:t>2 Timothy 3:16 NLT</w:t>
      </w:r>
      <w:r w:rsidRPr="006A6AF4">
        <w:rPr>
          <w:i/>
          <w:iCs/>
          <w:color w:val="0432FF"/>
        </w:rPr>
        <w:t xml:space="preserve"> All Scripture is inspired by God and is useful to teach us what is true and to make us realize what is wrong in our lives. It corrects us when we are wrong and teaches us to do what is right.</w:t>
      </w:r>
    </w:p>
    <w:p w14:paraId="40451A7F" w14:textId="4F081C56" w:rsidR="006A6AF4" w:rsidRDefault="006A6AF4" w:rsidP="006A6AF4">
      <w:pPr>
        <w:pStyle w:val="ListParagraph"/>
        <w:numPr>
          <w:ilvl w:val="0"/>
          <w:numId w:val="7"/>
        </w:numPr>
      </w:pPr>
      <w:r>
        <w:t xml:space="preserve">Paul </w:t>
      </w:r>
      <w:r w:rsidRPr="006A6AF4">
        <w:t>assures us that the Scriptures are given to us by God.</w:t>
      </w:r>
    </w:p>
    <w:p w14:paraId="351F89AE" w14:textId="77777777" w:rsidR="006A6AF4" w:rsidRDefault="006A6AF4" w:rsidP="006A6AF4"/>
    <w:p w14:paraId="034228AE" w14:textId="3758DC0C" w:rsidR="006A6AF4" w:rsidRDefault="006A6AF4">
      <w:r w:rsidRPr="006A6AF4">
        <w:t>There</w:t>
      </w:r>
      <w:r w:rsidR="004B2200">
        <w:t>’</w:t>
      </w:r>
      <w:r w:rsidRPr="006A6AF4">
        <w:t xml:space="preserve">s </w:t>
      </w:r>
      <w:r w:rsidR="004B2200">
        <w:t>an</w:t>
      </w:r>
      <w:r w:rsidRPr="006A6AF4">
        <w:t xml:space="preserve"> equally important statement i</w:t>
      </w:r>
      <w:r>
        <w:t>n…</w:t>
      </w:r>
    </w:p>
    <w:p w14:paraId="29F64024" w14:textId="5CA1D783" w:rsidR="00F82F42" w:rsidRPr="00F82F42" w:rsidRDefault="00F82F42">
      <w:pPr>
        <w:rPr>
          <w:i/>
          <w:iCs/>
          <w:color w:val="0432FF"/>
        </w:rPr>
      </w:pPr>
      <w:r w:rsidRPr="00F82F42">
        <w:rPr>
          <w:b/>
          <w:bCs/>
          <w:i/>
          <w:iCs/>
          <w:color w:val="0432FF"/>
        </w:rPr>
        <w:t>2 Peter 1:19-21 NLT</w:t>
      </w:r>
      <w:r w:rsidRPr="00F82F42">
        <w:rPr>
          <w:i/>
          <w:iCs/>
          <w:color w:val="0432FF"/>
        </w:rPr>
        <w:t xml:space="preserve"> Because of that experience, we have even greater confidence in the message proclaimed by the prophets. You must pay close attention to what they wrote, for their words are like a lamp shining in a dark place—until the Day dawns, and Christ the Morning Star shines in your hearts. </w:t>
      </w:r>
      <w:r w:rsidRPr="00F82F42">
        <w:rPr>
          <w:b/>
          <w:bCs/>
          <w:i/>
          <w:iCs/>
          <w:color w:val="0432FF"/>
        </w:rPr>
        <w:t>20</w:t>
      </w:r>
      <w:r w:rsidRPr="00F82F42">
        <w:rPr>
          <w:i/>
          <w:iCs/>
          <w:color w:val="0432FF"/>
        </w:rPr>
        <w:t xml:space="preserve"> Above all, you must realize that no prophecy in Scripture ever came from the prophet’s own understanding, </w:t>
      </w:r>
      <w:r w:rsidRPr="00F82F42">
        <w:rPr>
          <w:b/>
          <w:bCs/>
          <w:i/>
          <w:iCs/>
          <w:color w:val="0432FF"/>
        </w:rPr>
        <w:t>21</w:t>
      </w:r>
      <w:r w:rsidRPr="00F82F42">
        <w:rPr>
          <w:i/>
          <w:iCs/>
          <w:color w:val="0432FF"/>
        </w:rPr>
        <w:t> or from human initiative. No, those prophets were moved by the Holy Spirit, and they spoke from God.</w:t>
      </w:r>
    </w:p>
    <w:p w14:paraId="5D7579DF" w14:textId="7AC235AE" w:rsidR="00F82F42" w:rsidRDefault="00F82F42" w:rsidP="004B2200">
      <w:pPr>
        <w:pStyle w:val="ListParagraph"/>
        <w:numPr>
          <w:ilvl w:val="0"/>
          <w:numId w:val="7"/>
        </w:numPr>
      </w:pPr>
      <w:r w:rsidRPr="00F82F42">
        <w:t xml:space="preserve">Peter </w:t>
      </w:r>
      <w:r>
        <w:t>tell</w:t>
      </w:r>
      <w:r w:rsidRPr="00F82F42">
        <w:t xml:space="preserve">s </w:t>
      </w:r>
      <w:r>
        <w:t xml:space="preserve">us </w:t>
      </w:r>
      <w:r w:rsidRPr="00F82F42">
        <w:t xml:space="preserve">that the prophecies in the </w:t>
      </w:r>
      <w:r>
        <w:t>OT</w:t>
      </w:r>
      <w:r w:rsidRPr="00F82F42">
        <w:t xml:space="preserve"> are not </w:t>
      </w:r>
      <w:r>
        <w:t>just</w:t>
      </w:r>
      <w:r w:rsidRPr="00F82F42">
        <w:t xml:space="preserve"> </w:t>
      </w:r>
      <w:r>
        <w:t xml:space="preserve">the </w:t>
      </w:r>
      <w:r w:rsidRPr="00F82F42">
        <w:t>private opinions</w:t>
      </w:r>
      <w:r w:rsidR="00F86755">
        <w:t xml:space="preserve"> or </w:t>
      </w:r>
      <w:r>
        <w:t>theories that</w:t>
      </w:r>
      <w:r w:rsidRPr="00F82F42">
        <w:t xml:space="preserve"> the prophets </w:t>
      </w:r>
      <w:r>
        <w:t>came up with on their own</w:t>
      </w:r>
      <w:r w:rsidRPr="00F82F42">
        <w:t>.</w:t>
      </w:r>
    </w:p>
    <w:p w14:paraId="5A500FB2" w14:textId="7064B7BC" w:rsidR="00F82F42" w:rsidRDefault="00F82F42" w:rsidP="004B2200">
      <w:pPr>
        <w:pStyle w:val="ListParagraph"/>
        <w:numPr>
          <w:ilvl w:val="1"/>
          <w:numId w:val="7"/>
        </w:numPr>
      </w:pPr>
      <w:r>
        <w:t xml:space="preserve">They </w:t>
      </w:r>
      <w:r w:rsidRPr="00F82F42">
        <w:t xml:space="preserve">were moved by the </w:t>
      </w:r>
      <w:r>
        <w:t>HS</w:t>
      </w:r>
      <w:r w:rsidRPr="00F82F42">
        <w:t>, and they spoke from God.</w:t>
      </w:r>
    </w:p>
    <w:p w14:paraId="30E7F848" w14:textId="77777777" w:rsidR="00F82F42" w:rsidRDefault="00F82F42"/>
    <w:p w14:paraId="1BF04AA9" w14:textId="52718CB1" w:rsidR="00756D89" w:rsidRDefault="00756D89">
      <w:r>
        <w:t>PAUSE</w:t>
      </w:r>
    </w:p>
    <w:p w14:paraId="64D0772A" w14:textId="2FA132D1" w:rsidR="004B2200" w:rsidRPr="004B2200" w:rsidRDefault="00756D89" w:rsidP="004B2200">
      <w:pPr>
        <w:rPr>
          <w:b/>
          <w:bCs/>
        </w:rPr>
      </w:pPr>
      <w:r>
        <w:rPr>
          <w:b/>
          <w:bCs/>
        </w:rPr>
        <w:t>Church, t</w:t>
      </w:r>
      <w:r w:rsidR="004B2200" w:rsidRPr="004B2200">
        <w:rPr>
          <w:b/>
          <w:bCs/>
        </w:rPr>
        <w:t>he Bible is not a mere human document. It is God’s own outbreathed Word.</w:t>
      </w:r>
      <w:r w:rsidR="004B2200" w:rsidRPr="004B2200">
        <w:rPr>
          <w:b/>
          <w:bCs/>
          <w:vertAlign w:val="superscript"/>
        </w:rPr>
        <w:footnoteReference w:id="10"/>
      </w:r>
    </w:p>
    <w:p w14:paraId="2C786CD6" w14:textId="77777777" w:rsidR="004B2200" w:rsidRDefault="004B2200" w:rsidP="004B2200">
      <w:r w:rsidRPr="007C2EE2">
        <w:t xml:space="preserve">No literature in the world has been subjected to such intense scrutiny over such a long period of time as the Bible. Yet, it has outlived and shall outlive all its enemies. </w:t>
      </w:r>
    </w:p>
    <w:p w14:paraId="22F41AC5" w14:textId="77777777" w:rsidR="004B2200" w:rsidRDefault="004B2200" w:rsidP="004B2200">
      <w:pPr>
        <w:pStyle w:val="ListParagraph"/>
        <w:numPr>
          <w:ilvl w:val="0"/>
          <w:numId w:val="7"/>
        </w:numPr>
      </w:pPr>
      <w:r w:rsidRPr="007C2EE2">
        <w:t>Like the anvil that feels the blow of a thousand hammers, it stands while its enemies lie in the dust heaps of the centuries.</w:t>
      </w:r>
      <w:r w:rsidRPr="007C2EE2">
        <w:rPr>
          <w:vertAlign w:val="superscript"/>
        </w:rPr>
        <w:footnoteReference w:id="11"/>
      </w:r>
    </w:p>
    <w:p w14:paraId="09B3C6EB" w14:textId="77777777" w:rsidR="004B2200" w:rsidRDefault="004B2200" w:rsidP="004B2200"/>
    <w:p w14:paraId="50E2E68F" w14:textId="77777777" w:rsidR="004B2200" w:rsidRDefault="004B2200" w:rsidP="004B2200">
      <w:r>
        <w:t>PAUSE</w:t>
      </w:r>
    </w:p>
    <w:p w14:paraId="4675EF84" w14:textId="471223CB" w:rsidR="00F82F42" w:rsidRDefault="004B2200">
      <w:r>
        <w:t>Church, w</w:t>
      </w:r>
      <w:r w:rsidRPr="004B2200">
        <w:t>e are not to fight the devil in our own strength or power, or with our own ideas; we are to fight him with th</w:t>
      </w:r>
      <w:r w:rsidR="00DF187B">
        <w:t>e</w:t>
      </w:r>
      <w:r w:rsidRPr="004B2200">
        <w:t xml:space="preserve"> Word that the very Spirit of God Himself has produced.</w:t>
      </w:r>
      <w:r w:rsidRPr="004B2200">
        <w:rPr>
          <w:vertAlign w:val="superscript"/>
        </w:rPr>
        <w:footnoteReference w:id="12"/>
      </w:r>
    </w:p>
    <w:p w14:paraId="6CE88212" w14:textId="6BE8312B" w:rsidR="00F90B7D" w:rsidRDefault="00F90B7D"/>
    <w:p w14:paraId="0026C952" w14:textId="21FCB846" w:rsidR="00E12C89" w:rsidRDefault="00E12C89" w:rsidP="00E12C89">
      <w:r>
        <w:t xml:space="preserve">In his commentary </w:t>
      </w:r>
      <w:r>
        <w:rPr>
          <w:i/>
          <w:iCs/>
        </w:rPr>
        <w:t xml:space="preserve">The Christian Soldier </w:t>
      </w:r>
      <w:r>
        <w:t xml:space="preserve">MLJ wrote, </w:t>
      </w:r>
      <w:r w:rsidRPr="00E12C89">
        <w:rPr>
          <w:i/>
          <w:iCs/>
        </w:rPr>
        <w:t xml:space="preserve">“The only way to fight and to repel the enemy is to take up this ‘sword of the Spirit, which is the word of God’. If you are not certain that it is the Word of God, if you do not rely utterly, absolutely upon it, if you do not believe it is inerrant, then you have a broken sword in your hand and you are already defeated by your enemy. Take up this sword and use it in the power of the Spirit, and I care not what universities or scholars or </w:t>
      </w:r>
      <w:r w:rsidR="00F86755">
        <w:rPr>
          <w:i/>
          <w:iCs/>
        </w:rPr>
        <w:t xml:space="preserve">culture or </w:t>
      </w:r>
      <w:r w:rsidRPr="00E12C89">
        <w:rPr>
          <w:i/>
          <w:iCs/>
        </w:rPr>
        <w:t xml:space="preserve">anything else </w:t>
      </w:r>
      <w:r w:rsidR="00DF187B">
        <w:rPr>
          <w:i/>
          <w:iCs/>
        </w:rPr>
        <w:t xml:space="preserve">that </w:t>
      </w:r>
      <w:r w:rsidRPr="00E12C89">
        <w:rPr>
          <w:i/>
          <w:iCs/>
        </w:rPr>
        <w:t>may arise against you</w:t>
      </w:r>
      <w:r w:rsidR="00DF187B">
        <w:rPr>
          <w:i/>
          <w:iCs/>
        </w:rPr>
        <w:t xml:space="preserve"> … </w:t>
      </w:r>
      <w:r w:rsidRPr="00E12C89">
        <w:rPr>
          <w:i/>
          <w:iCs/>
        </w:rPr>
        <w:t>with the Word</w:t>
      </w:r>
      <w:r w:rsidR="00DF187B">
        <w:rPr>
          <w:i/>
          <w:iCs/>
        </w:rPr>
        <w:t xml:space="preserve"> of God </w:t>
      </w:r>
      <w:r w:rsidR="00DF187B" w:rsidRPr="00E12C89">
        <w:rPr>
          <w:i/>
          <w:iCs/>
        </w:rPr>
        <w:t>you</w:t>
      </w:r>
      <w:r w:rsidRPr="00E12C89">
        <w:rPr>
          <w:i/>
          <w:iCs/>
        </w:rPr>
        <w:t xml:space="preserve"> are divinely equipped, and you will be able to repulse and drive back your enem</w:t>
      </w:r>
      <w:r w:rsidR="00DF187B">
        <w:rPr>
          <w:i/>
          <w:iCs/>
        </w:rPr>
        <w:t>y</w:t>
      </w:r>
      <w:r w:rsidRPr="00E12C89">
        <w:rPr>
          <w:i/>
          <w:iCs/>
        </w:rPr>
        <w:t>.”</w:t>
      </w:r>
      <w:r w:rsidRPr="006A6AF4">
        <w:rPr>
          <w:vertAlign w:val="superscript"/>
        </w:rPr>
        <w:footnoteReference w:id="13"/>
      </w:r>
    </w:p>
    <w:p w14:paraId="402E3B19" w14:textId="77777777" w:rsidR="00DF187B" w:rsidRDefault="00DF187B" w:rsidP="008C0529"/>
    <w:p w14:paraId="7EC1CBFD" w14:textId="0110AE3D" w:rsidR="008C0529" w:rsidRDefault="008C0529" w:rsidP="008C0529">
      <w:r>
        <w:t xml:space="preserve">To take up the sword of the Spirit, </w:t>
      </w:r>
      <w:r w:rsidRPr="008C0529">
        <w:rPr>
          <w:i/>
          <w:iCs/>
        </w:rPr>
        <w:t>“We must be soaked in Scripture, we must ‘have it at our fingertips’, so that when we are tempted, the appropriate Word comes to u</w:t>
      </w:r>
      <w:r w:rsidR="005049EB">
        <w:rPr>
          <w:i/>
          <w:iCs/>
        </w:rPr>
        <w:t xml:space="preserve">s … </w:t>
      </w:r>
      <w:r w:rsidRPr="008C0529">
        <w:rPr>
          <w:i/>
          <w:iCs/>
        </w:rPr>
        <w:t xml:space="preserve">We must not </w:t>
      </w:r>
      <w:r w:rsidRPr="008C0529">
        <w:rPr>
          <w:i/>
          <w:iCs/>
        </w:rPr>
        <w:lastRenderedPageBreak/>
        <w:t>content ourselves with reading a few verses and imagining that when we</w:t>
      </w:r>
      <w:r w:rsidR="005049EB">
        <w:rPr>
          <w:i/>
          <w:iCs/>
        </w:rPr>
        <w:t>’</w:t>
      </w:r>
      <w:r w:rsidRPr="008C0529">
        <w:rPr>
          <w:i/>
          <w:iCs/>
        </w:rPr>
        <w:t xml:space="preserve">ve read </w:t>
      </w:r>
      <w:r w:rsidR="005049EB">
        <w:rPr>
          <w:i/>
          <w:iCs/>
        </w:rPr>
        <w:t>the verse of the day</w:t>
      </w:r>
      <w:r w:rsidRPr="008C0529">
        <w:rPr>
          <w:i/>
          <w:iCs/>
        </w:rPr>
        <w:t xml:space="preserve">, we have truly studied the Scriptures. We must give time to it, we must get down to the depths in it, we must read the whole Bible and be steeped in the knowledge of its every part. Then at any given moment </w:t>
      </w:r>
      <w:r w:rsidR="005049EB">
        <w:rPr>
          <w:i/>
          <w:iCs/>
        </w:rPr>
        <w:t xml:space="preserve">[the Spirit can </w:t>
      </w:r>
      <w:r w:rsidR="005049EB" w:rsidRPr="008C0529">
        <w:rPr>
          <w:i/>
          <w:iCs/>
          <w:color w:val="000000" w:themeColor="text1"/>
        </w:rPr>
        <w:t>lead us to the Word</w:t>
      </w:r>
      <w:r w:rsidR="005049EB">
        <w:rPr>
          <w:i/>
          <w:iCs/>
          <w:color w:val="000000" w:themeColor="text1"/>
        </w:rPr>
        <w:t xml:space="preserve"> and]</w:t>
      </w:r>
      <w:r w:rsidR="005049EB" w:rsidRPr="008C0529">
        <w:rPr>
          <w:i/>
          <w:iCs/>
        </w:rPr>
        <w:t xml:space="preserve"> </w:t>
      </w:r>
      <w:r w:rsidRPr="008C0529">
        <w:rPr>
          <w:i/>
          <w:iCs/>
        </w:rPr>
        <w:t>we shall have the appropriate answer, and the enemy will not only be repelled, but be</w:t>
      </w:r>
      <w:r w:rsidR="005049EB">
        <w:rPr>
          <w:i/>
          <w:iCs/>
        </w:rPr>
        <w:t>ing</w:t>
      </w:r>
      <w:r w:rsidRPr="008C0529">
        <w:rPr>
          <w:i/>
          <w:iCs/>
        </w:rPr>
        <w:t xml:space="preserve"> disarmed, he will flee from us.”</w:t>
      </w:r>
      <w:r w:rsidRPr="006A6AF4">
        <w:rPr>
          <w:vertAlign w:val="superscript"/>
        </w:rPr>
        <w:footnoteReference w:id="14"/>
      </w:r>
    </w:p>
    <w:p w14:paraId="638EA49A" w14:textId="6BBBA4D7" w:rsidR="008C0529" w:rsidRDefault="008C0529" w:rsidP="00E12C89"/>
    <w:p w14:paraId="40EFD26D" w14:textId="6F3F6E5E" w:rsidR="00F90B7D" w:rsidRPr="00C03864" w:rsidRDefault="00F90B7D" w:rsidP="00E12C89">
      <w:pPr>
        <w:rPr>
          <w:b/>
          <w:bCs/>
          <w:color w:val="FF2F92"/>
          <w:u w:val="single"/>
        </w:rPr>
      </w:pPr>
      <w:r w:rsidRPr="00C96F23">
        <w:rPr>
          <w:b/>
          <w:bCs/>
          <w:color w:val="FF2F92"/>
          <w:u w:val="single"/>
        </w:rPr>
        <w:t>Church, there</w:t>
      </w:r>
      <w:r w:rsidRPr="00C03864">
        <w:rPr>
          <w:b/>
          <w:bCs/>
          <w:color w:val="FF2F92"/>
          <w:u w:val="single"/>
        </w:rPr>
        <w:t>’s</w:t>
      </w:r>
      <w:r w:rsidRPr="00C96F23">
        <w:rPr>
          <w:b/>
          <w:bCs/>
          <w:color w:val="FF2F92"/>
          <w:u w:val="single"/>
        </w:rPr>
        <w:t xml:space="preserve"> no</w:t>
      </w:r>
      <w:r w:rsidRPr="00C03864">
        <w:rPr>
          <w:b/>
          <w:bCs/>
          <w:color w:val="FF2F92"/>
          <w:u w:val="single"/>
        </w:rPr>
        <w:t>t a</w:t>
      </w:r>
      <w:r w:rsidRPr="00C96F23">
        <w:rPr>
          <w:b/>
          <w:bCs/>
          <w:color w:val="FF2F92"/>
          <w:u w:val="single"/>
        </w:rPr>
        <w:t xml:space="preserve"> weapon </w:t>
      </w:r>
      <w:r w:rsidR="009A3339" w:rsidRPr="00C03864">
        <w:rPr>
          <w:b/>
          <w:bCs/>
          <w:color w:val="FF2F92"/>
          <w:u w:val="single"/>
        </w:rPr>
        <w:t>we could be given</w:t>
      </w:r>
      <w:r w:rsidRPr="00C03864">
        <w:rPr>
          <w:b/>
          <w:bCs/>
          <w:color w:val="FF2F92"/>
          <w:u w:val="single"/>
        </w:rPr>
        <w:t xml:space="preserve"> </w:t>
      </w:r>
      <w:r w:rsidR="00DF187B">
        <w:rPr>
          <w:b/>
          <w:bCs/>
          <w:color w:val="FF2F92"/>
          <w:u w:val="single"/>
        </w:rPr>
        <w:t xml:space="preserve">for the battle at hand that is </w:t>
      </w:r>
      <w:r w:rsidRPr="00C96F23">
        <w:rPr>
          <w:b/>
          <w:bCs/>
          <w:color w:val="FF2F92"/>
          <w:u w:val="single"/>
        </w:rPr>
        <w:t xml:space="preserve">more powerful than the weapon </w:t>
      </w:r>
      <w:r w:rsidRPr="00C03864">
        <w:rPr>
          <w:b/>
          <w:bCs/>
          <w:color w:val="FF2F92"/>
          <w:u w:val="single"/>
        </w:rPr>
        <w:t xml:space="preserve">God </w:t>
      </w:r>
      <w:r w:rsidRPr="00C96F23">
        <w:rPr>
          <w:b/>
          <w:bCs/>
          <w:color w:val="FF2F92"/>
          <w:u w:val="single"/>
        </w:rPr>
        <w:t xml:space="preserve">has provided for </w:t>
      </w:r>
      <w:r w:rsidR="009A3339" w:rsidRPr="00C03864">
        <w:rPr>
          <w:b/>
          <w:bCs/>
          <w:color w:val="FF2F92"/>
          <w:u w:val="single"/>
        </w:rPr>
        <w:t>us</w:t>
      </w:r>
      <w:r w:rsidRPr="00C03864">
        <w:rPr>
          <w:b/>
          <w:bCs/>
          <w:color w:val="FF2F92"/>
          <w:u w:val="single"/>
        </w:rPr>
        <w:t xml:space="preserve"> which is His Word.</w:t>
      </w:r>
    </w:p>
    <w:p w14:paraId="7B6237FF" w14:textId="77777777" w:rsidR="00DF187B" w:rsidRDefault="00DF187B" w:rsidP="00E12C89">
      <w:pPr>
        <w:rPr>
          <w:color w:val="000000" w:themeColor="text1"/>
        </w:rPr>
      </w:pPr>
    </w:p>
    <w:p w14:paraId="0F8152A8" w14:textId="77777777" w:rsidR="00DF187B" w:rsidRDefault="00DF187B" w:rsidP="00E12C89">
      <w:pPr>
        <w:rPr>
          <w:color w:val="000000" w:themeColor="text1"/>
        </w:rPr>
      </w:pPr>
      <w:r>
        <w:rPr>
          <w:color w:val="000000" w:themeColor="text1"/>
        </w:rPr>
        <w:t>As the author of Hebrews put it…</w:t>
      </w:r>
    </w:p>
    <w:p w14:paraId="6EE21B9C" w14:textId="3C9FEF81" w:rsidR="00DF187B" w:rsidRPr="00DF187B" w:rsidRDefault="00DF187B" w:rsidP="00E12C89">
      <w:pPr>
        <w:rPr>
          <w:i/>
          <w:iCs/>
          <w:color w:val="0432FF"/>
        </w:rPr>
      </w:pPr>
      <w:r w:rsidRPr="00DF187B">
        <w:rPr>
          <w:b/>
          <w:bCs/>
          <w:i/>
          <w:iCs/>
          <w:color w:val="0432FF"/>
        </w:rPr>
        <w:t>Hebrews 4:12 NLT</w:t>
      </w:r>
      <w:r w:rsidRPr="00DF187B">
        <w:rPr>
          <w:i/>
          <w:iCs/>
          <w:color w:val="0432FF"/>
        </w:rPr>
        <w:t xml:space="preserve"> </w:t>
      </w:r>
      <w:r w:rsidRPr="00DF187B">
        <w:rPr>
          <w:i/>
          <w:iCs/>
          <w:color w:val="0432FF"/>
        </w:rPr>
        <w:t>For the word of God is alive and powerful. It is sharper than the sharpest two-edged sword, cutting between soul and spirit, between joint and marrow. It exposes our innermost thoughts and desires.</w:t>
      </w:r>
    </w:p>
    <w:p w14:paraId="364480F2" w14:textId="78F50EC4" w:rsidR="00DF187B" w:rsidRPr="00DF187B" w:rsidRDefault="00DF187B" w:rsidP="00DF187B">
      <w:pPr>
        <w:pStyle w:val="ListParagraph"/>
        <w:numPr>
          <w:ilvl w:val="0"/>
          <w:numId w:val="7"/>
        </w:numPr>
        <w:rPr>
          <w:color w:val="000000" w:themeColor="text1"/>
        </w:rPr>
      </w:pPr>
      <w:r w:rsidRPr="00DF187B">
        <w:rPr>
          <w:color w:val="000000" w:themeColor="text1"/>
        </w:rPr>
        <w:t xml:space="preserve">The Bible is the very Word of </w:t>
      </w:r>
      <w:r w:rsidRPr="00DF187B">
        <w:rPr>
          <w:color w:val="000000" w:themeColor="text1"/>
        </w:rPr>
        <w:t>God, and t</w:t>
      </w:r>
      <w:r w:rsidRPr="00DF187B">
        <w:rPr>
          <w:color w:val="000000" w:themeColor="text1"/>
        </w:rPr>
        <w:t>his two-edged sword will cut through the enemy’s front guard and will hold the line for the Lord of hosts. </w:t>
      </w:r>
    </w:p>
    <w:p w14:paraId="73CE8FD6" w14:textId="77777777" w:rsidR="00DF187B" w:rsidRDefault="00DF187B" w:rsidP="00E12C89">
      <w:pPr>
        <w:rPr>
          <w:color w:val="FF2F92"/>
        </w:rPr>
      </w:pPr>
    </w:p>
    <w:p w14:paraId="5EC323A1" w14:textId="26EAF0AE" w:rsidR="00DF187B" w:rsidRDefault="00DF187B" w:rsidP="00E12C89">
      <w:pPr>
        <w:rPr>
          <w:color w:val="000000" w:themeColor="text1"/>
        </w:rPr>
      </w:pPr>
      <w:r w:rsidRPr="00DF187B">
        <w:rPr>
          <w:color w:val="000000" w:themeColor="text1"/>
        </w:rPr>
        <w:t>PAUSE</w:t>
      </w:r>
    </w:p>
    <w:p w14:paraId="510D0D23" w14:textId="7C79D278" w:rsidR="00DF187B" w:rsidRPr="00DF187B" w:rsidRDefault="00DF187B" w:rsidP="00E12C89">
      <w:pPr>
        <w:rPr>
          <w:color w:val="000000" w:themeColor="text1"/>
        </w:rPr>
      </w:pPr>
      <w:r>
        <w:rPr>
          <w:color w:val="000000" w:themeColor="text1"/>
        </w:rPr>
        <w:t>But church, here’s what we must understand today…</w:t>
      </w:r>
    </w:p>
    <w:p w14:paraId="5F71F5A5" w14:textId="3D6C851A" w:rsidR="009A3339" w:rsidRPr="00DF187B" w:rsidRDefault="00C03864" w:rsidP="00E12C89">
      <w:pPr>
        <w:rPr>
          <w:b/>
          <w:bCs/>
          <w:color w:val="FF9300"/>
          <w:u w:val="single"/>
        </w:rPr>
      </w:pPr>
      <w:r w:rsidRPr="00DF187B">
        <w:rPr>
          <w:b/>
          <w:bCs/>
          <w:color w:val="FF9300"/>
          <w:u w:val="single"/>
        </w:rPr>
        <w:t>O</w:t>
      </w:r>
      <w:r w:rsidR="009A3339" w:rsidRPr="00DF187B">
        <w:rPr>
          <w:b/>
          <w:bCs/>
          <w:color w:val="FF9300"/>
          <w:u w:val="single"/>
        </w:rPr>
        <w:t>ur enemy knows th</w:t>
      </w:r>
      <w:r w:rsidR="00DF187B" w:rsidRPr="00DF187B">
        <w:rPr>
          <w:b/>
          <w:bCs/>
          <w:color w:val="FF9300"/>
          <w:u w:val="single"/>
        </w:rPr>
        <w:t>e power of the Word</w:t>
      </w:r>
      <w:r w:rsidRPr="00DF187B">
        <w:rPr>
          <w:b/>
          <w:bCs/>
          <w:color w:val="FF9300"/>
          <w:u w:val="single"/>
        </w:rPr>
        <w:t xml:space="preserve"> — </w:t>
      </w:r>
      <w:r w:rsidR="009A3339" w:rsidRPr="00DF187B">
        <w:rPr>
          <w:b/>
          <w:bCs/>
          <w:color w:val="FF9300"/>
          <w:u w:val="single"/>
        </w:rPr>
        <w:t xml:space="preserve">which is why his main strategy against us is to keep us from hearing, believing, and obeying </w:t>
      </w:r>
      <w:r w:rsidR="002047AC" w:rsidRPr="00DF187B">
        <w:rPr>
          <w:b/>
          <w:bCs/>
          <w:color w:val="FF9300"/>
          <w:u w:val="single"/>
        </w:rPr>
        <w:t xml:space="preserve">the </w:t>
      </w:r>
      <w:r w:rsidR="009A3339" w:rsidRPr="00DF187B">
        <w:rPr>
          <w:b/>
          <w:bCs/>
          <w:color w:val="FF9300"/>
          <w:u w:val="single"/>
        </w:rPr>
        <w:t>Word</w:t>
      </w:r>
      <w:r w:rsidR="002047AC" w:rsidRPr="00DF187B">
        <w:rPr>
          <w:b/>
          <w:bCs/>
          <w:color w:val="FF9300"/>
          <w:u w:val="single"/>
        </w:rPr>
        <w:t xml:space="preserve"> of God</w:t>
      </w:r>
      <w:r w:rsidR="009A3339" w:rsidRPr="00DF187B">
        <w:rPr>
          <w:b/>
          <w:bCs/>
          <w:color w:val="FF9300"/>
          <w:u w:val="single"/>
        </w:rPr>
        <w:t>.</w:t>
      </w:r>
    </w:p>
    <w:p w14:paraId="2C9F0E23" w14:textId="77777777" w:rsidR="00F90B7D" w:rsidRPr="008C0529" w:rsidRDefault="00F90B7D" w:rsidP="00E12C89"/>
    <w:p w14:paraId="2E834009" w14:textId="1F171597" w:rsidR="00E12C89" w:rsidRDefault="005049EB">
      <w:r>
        <w:t>PAUSE</w:t>
      </w:r>
    </w:p>
    <w:p w14:paraId="741D79CD" w14:textId="45B035BA" w:rsidR="005838AC" w:rsidRPr="00C03864" w:rsidRDefault="00C03864" w:rsidP="00E747CE">
      <w:pPr>
        <w:rPr>
          <w:b/>
          <w:bCs/>
          <w:color w:val="000000" w:themeColor="text1"/>
        </w:rPr>
      </w:pPr>
      <w:r w:rsidRPr="00C03864">
        <w:rPr>
          <w:b/>
          <w:bCs/>
          <w:color w:val="000000" w:themeColor="text1"/>
        </w:rPr>
        <w:t>We established in the first week of this series that w</w:t>
      </w:r>
      <w:r w:rsidR="00B4032D" w:rsidRPr="00C03864">
        <w:rPr>
          <w:b/>
          <w:bCs/>
          <w:color w:val="000000" w:themeColor="text1"/>
        </w:rPr>
        <w:t>e have an enemy who wants to destroy us</w:t>
      </w:r>
      <w:r w:rsidR="003B7D66" w:rsidRPr="00C03864">
        <w:rPr>
          <w:b/>
          <w:bCs/>
          <w:color w:val="000000" w:themeColor="text1"/>
        </w:rPr>
        <w:t>.</w:t>
      </w:r>
    </w:p>
    <w:p w14:paraId="2077ED6E" w14:textId="652C5BDD" w:rsidR="00E747CE" w:rsidRDefault="00F90B7D" w:rsidP="00D46DD9">
      <w:r>
        <w:t>Paul begins this discussion of spiritual armor by reminding us that t</w:t>
      </w:r>
      <w:r w:rsidR="00B4032D">
        <w:t>he devil</w:t>
      </w:r>
      <w:r w:rsidR="003B7D66">
        <w:t xml:space="preserve"> wants to destroy our </w:t>
      </w:r>
      <w:r w:rsidR="00BE367B">
        <w:t>li</w:t>
      </w:r>
      <w:r w:rsidR="005838AC">
        <w:t>v</w:t>
      </w:r>
      <w:r w:rsidR="00BE367B">
        <w:t>e</w:t>
      </w:r>
      <w:r w:rsidR="005838AC">
        <w:t>s</w:t>
      </w:r>
      <w:r w:rsidR="002047AC">
        <w:t xml:space="preserve">. Our </w:t>
      </w:r>
      <w:r w:rsidR="00E747CE">
        <w:t>e</w:t>
      </w:r>
      <w:r w:rsidR="002047AC">
        <w:t>nemy</w:t>
      </w:r>
      <w:r w:rsidR="00E747CE">
        <w:t xml:space="preserve"> is </w:t>
      </w:r>
      <w:r w:rsidR="003B7D66">
        <w:t>actively working towards our eternal destruction.</w:t>
      </w:r>
    </w:p>
    <w:p w14:paraId="2B944667" w14:textId="77777777" w:rsidR="00854A8B" w:rsidRDefault="00854A8B" w:rsidP="00E747CE"/>
    <w:p w14:paraId="4B6D9EDE" w14:textId="33E90962" w:rsidR="00854A8B" w:rsidRPr="00C32DC4" w:rsidRDefault="00854A8B" w:rsidP="00854A8B">
      <w:pPr>
        <w:rPr>
          <w:b/>
          <w:bCs/>
          <w:color w:val="000000" w:themeColor="text1"/>
        </w:rPr>
      </w:pPr>
      <w:r w:rsidRPr="00C32DC4">
        <w:rPr>
          <w:b/>
          <w:bCs/>
          <w:color w:val="000000" w:themeColor="text1"/>
        </w:rPr>
        <w:t xml:space="preserve">And I know that to our Westernized minds, </w:t>
      </w:r>
      <w:r w:rsidR="00C32DC4">
        <w:rPr>
          <w:b/>
          <w:bCs/>
          <w:color w:val="000000" w:themeColor="text1"/>
        </w:rPr>
        <w:t>i</w:t>
      </w:r>
      <w:r w:rsidR="00D46DD9">
        <w:rPr>
          <w:b/>
          <w:bCs/>
          <w:color w:val="000000" w:themeColor="text1"/>
        </w:rPr>
        <w:t>t’</w:t>
      </w:r>
      <w:r w:rsidR="00C32DC4">
        <w:rPr>
          <w:b/>
          <w:bCs/>
          <w:color w:val="000000" w:themeColor="text1"/>
        </w:rPr>
        <w:t xml:space="preserve">s </w:t>
      </w:r>
      <w:r w:rsidRPr="00C32DC4">
        <w:rPr>
          <w:b/>
          <w:bCs/>
          <w:color w:val="000000" w:themeColor="text1"/>
        </w:rPr>
        <w:t>irrational and un</w:t>
      </w:r>
      <w:r w:rsidR="00941A67" w:rsidRPr="00C32DC4">
        <w:rPr>
          <w:b/>
          <w:bCs/>
          <w:color w:val="000000" w:themeColor="text1"/>
        </w:rPr>
        <w:t>educat</w:t>
      </w:r>
      <w:r w:rsidRPr="00C32DC4">
        <w:rPr>
          <w:b/>
          <w:bCs/>
          <w:color w:val="000000" w:themeColor="text1"/>
        </w:rPr>
        <w:t>ed</w:t>
      </w:r>
      <w:r w:rsidR="00C32DC4">
        <w:rPr>
          <w:b/>
          <w:bCs/>
          <w:color w:val="000000" w:themeColor="text1"/>
        </w:rPr>
        <w:t xml:space="preserve"> t</w:t>
      </w:r>
      <w:r w:rsidR="00D46DD9">
        <w:rPr>
          <w:b/>
          <w:bCs/>
          <w:color w:val="000000" w:themeColor="text1"/>
        </w:rPr>
        <w:t>o talk about the devil</w:t>
      </w:r>
      <w:r w:rsidR="00C32DC4">
        <w:rPr>
          <w:b/>
          <w:bCs/>
          <w:color w:val="000000" w:themeColor="text1"/>
        </w:rPr>
        <w:t>.</w:t>
      </w:r>
    </w:p>
    <w:p w14:paraId="5E72A568" w14:textId="553A0AE3" w:rsidR="00854A8B" w:rsidRPr="00941A67" w:rsidRDefault="00854A8B" w:rsidP="00941A67">
      <w:pPr>
        <w:pStyle w:val="ListParagraph"/>
        <w:numPr>
          <w:ilvl w:val="0"/>
          <w:numId w:val="7"/>
        </w:numPr>
        <w:rPr>
          <w:color w:val="000000" w:themeColor="text1"/>
        </w:rPr>
      </w:pPr>
      <w:r w:rsidRPr="00941A67">
        <w:rPr>
          <w:color w:val="000000" w:themeColor="text1"/>
        </w:rPr>
        <w:t xml:space="preserve">But from cover to cover the Bible teaches the existence of the spiritual realm and </w:t>
      </w:r>
      <w:r w:rsidRPr="0026035F">
        <w:t>what was important to Paul, was making sure that his readers recognized</w:t>
      </w:r>
      <w:r w:rsidRPr="00941A67">
        <w:rPr>
          <w:color w:val="000000" w:themeColor="text1"/>
        </w:rPr>
        <w:t xml:space="preserve"> the real, unseen battle raging around them every day.</w:t>
      </w:r>
      <w:r w:rsidRPr="0026035F">
        <w:rPr>
          <w:vertAlign w:val="superscript"/>
        </w:rPr>
        <w:footnoteReference w:id="15"/>
      </w:r>
    </w:p>
    <w:p w14:paraId="3F00EA50" w14:textId="77777777" w:rsidR="00854A8B" w:rsidRDefault="00854A8B" w:rsidP="00854A8B">
      <w:pPr>
        <w:rPr>
          <w:color w:val="000000" w:themeColor="text1"/>
        </w:rPr>
      </w:pPr>
    </w:p>
    <w:p w14:paraId="2251D653" w14:textId="6D87BC9B" w:rsidR="00941A67" w:rsidRPr="00941A67" w:rsidRDefault="002047AC" w:rsidP="00854A8B">
      <w:pPr>
        <w:rPr>
          <w:b/>
          <w:bCs/>
          <w:color w:val="000000" w:themeColor="text1"/>
        </w:rPr>
      </w:pPr>
      <w:r>
        <w:rPr>
          <w:b/>
          <w:bCs/>
          <w:color w:val="000000" w:themeColor="text1"/>
        </w:rPr>
        <w:t>Church, w</w:t>
      </w:r>
      <w:r w:rsidR="00941A67" w:rsidRPr="00941A67">
        <w:rPr>
          <w:b/>
          <w:bCs/>
          <w:color w:val="000000" w:themeColor="text1"/>
        </w:rPr>
        <w:t xml:space="preserve">hether we acknowledge it or not, </w:t>
      </w:r>
      <w:r w:rsidR="00C32DC4">
        <w:rPr>
          <w:b/>
          <w:bCs/>
          <w:color w:val="000000" w:themeColor="text1"/>
        </w:rPr>
        <w:t xml:space="preserve">we </w:t>
      </w:r>
      <w:r w:rsidR="00D46DD9">
        <w:rPr>
          <w:b/>
          <w:bCs/>
          <w:color w:val="000000" w:themeColor="text1"/>
        </w:rPr>
        <w:t>live</w:t>
      </w:r>
      <w:r w:rsidR="00C32DC4">
        <w:rPr>
          <w:b/>
          <w:bCs/>
          <w:color w:val="000000" w:themeColor="text1"/>
        </w:rPr>
        <w:t xml:space="preserve"> every day </w:t>
      </w:r>
      <w:r>
        <w:rPr>
          <w:b/>
          <w:bCs/>
          <w:color w:val="000000" w:themeColor="text1"/>
        </w:rPr>
        <w:t xml:space="preserve">of our lives </w:t>
      </w:r>
      <w:proofErr w:type="gramStart"/>
      <w:r w:rsidR="00C32DC4">
        <w:rPr>
          <w:b/>
          <w:bCs/>
          <w:color w:val="000000" w:themeColor="text1"/>
        </w:rPr>
        <w:t>in the midst of</w:t>
      </w:r>
      <w:proofErr w:type="gramEnd"/>
      <w:r w:rsidR="00C32DC4">
        <w:rPr>
          <w:b/>
          <w:bCs/>
          <w:color w:val="000000" w:themeColor="text1"/>
        </w:rPr>
        <w:t xml:space="preserve"> </w:t>
      </w:r>
      <w:r w:rsidR="00D46DD9">
        <w:rPr>
          <w:b/>
          <w:bCs/>
          <w:color w:val="000000" w:themeColor="text1"/>
        </w:rPr>
        <w:t>spiritual war</w:t>
      </w:r>
      <w:r w:rsidR="00941A67" w:rsidRPr="00941A67">
        <w:rPr>
          <w:b/>
          <w:bCs/>
          <w:color w:val="000000" w:themeColor="text1"/>
        </w:rPr>
        <w:t>.</w:t>
      </w:r>
    </w:p>
    <w:p w14:paraId="42DD1D0B" w14:textId="33C20835" w:rsidR="00941A67" w:rsidRDefault="00941A67" w:rsidP="00854A8B">
      <w:pPr>
        <w:pStyle w:val="ListParagraph"/>
        <w:numPr>
          <w:ilvl w:val="0"/>
          <w:numId w:val="7"/>
        </w:numPr>
        <w:rPr>
          <w:color w:val="000000" w:themeColor="text1"/>
        </w:rPr>
      </w:pPr>
      <w:r>
        <w:rPr>
          <w:color w:val="000000" w:themeColor="text1"/>
        </w:rPr>
        <w:t xml:space="preserve">When we’re alone, with family, when we’re at work, </w:t>
      </w:r>
      <w:r w:rsidRPr="00941A67">
        <w:rPr>
          <w:color w:val="000000" w:themeColor="text1"/>
        </w:rPr>
        <w:t xml:space="preserve">at school, at the </w:t>
      </w:r>
      <w:r>
        <w:rPr>
          <w:color w:val="000000" w:themeColor="text1"/>
        </w:rPr>
        <w:t>Y or PF</w:t>
      </w:r>
      <w:r w:rsidRPr="00941A67">
        <w:rPr>
          <w:color w:val="000000" w:themeColor="text1"/>
        </w:rPr>
        <w:t xml:space="preserve">, </w:t>
      </w:r>
      <w:r>
        <w:rPr>
          <w:color w:val="000000" w:themeColor="text1"/>
        </w:rPr>
        <w:t xml:space="preserve">at the SG game, at the grocery store, </w:t>
      </w:r>
      <w:r w:rsidRPr="00941A67">
        <w:rPr>
          <w:color w:val="000000" w:themeColor="text1"/>
        </w:rPr>
        <w:t xml:space="preserve">when </w:t>
      </w:r>
      <w:r>
        <w:rPr>
          <w:color w:val="000000" w:themeColor="text1"/>
        </w:rPr>
        <w:t>we’</w:t>
      </w:r>
      <w:r w:rsidRPr="00941A67">
        <w:rPr>
          <w:color w:val="000000" w:themeColor="text1"/>
        </w:rPr>
        <w:t>re on our phone</w:t>
      </w:r>
      <w:r>
        <w:rPr>
          <w:color w:val="000000" w:themeColor="text1"/>
        </w:rPr>
        <w:t>, or when we’re watching Netflix.</w:t>
      </w:r>
    </w:p>
    <w:p w14:paraId="05D31E22" w14:textId="0DF67B9A" w:rsidR="00BE367B" w:rsidRPr="00C32DC4" w:rsidRDefault="00941A67" w:rsidP="00854A8B">
      <w:pPr>
        <w:pStyle w:val="ListParagraph"/>
        <w:numPr>
          <w:ilvl w:val="0"/>
          <w:numId w:val="10"/>
        </w:numPr>
        <w:autoSpaceDE w:val="0"/>
        <w:autoSpaceDN w:val="0"/>
        <w:adjustRightInd w:val="0"/>
        <w:rPr>
          <w:b/>
          <w:bCs/>
          <w:color w:val="FF2F92"/>
          <w:u w:val="single"/>
        </w:rPr>
      </w:pPr>
      <w:r w:rsidRPr="00C32DC4">
        <w:rPr>
          <w:b/>
          <w:bCs/>
          <w:color w:val="FF2F92"/>
          <w:u w:val="single"/>
        </w:rPr>
        <w:t>T</w:t>
      </w:r>
      <w:r w:rsidR="00854A8B" w:rsidRPr="00C32DC4">
        <w:rPr>
          <w:b/>
          <w:bCs/>
          <w:color w:val="FF2F92"/>
          <w:u w:val="single"/>
        </w:rPr>
        <w:t>he Word of God teaches us that we</w:t>
      </w:r>
      <w:r w:rsidR="00BE367B" w:rsidRPr="00C32DC4">
        <w:rPr>
          <w:b/>
          <w:bCs/>
          <w:color w:val="FF2F92"/>
          <w:u w:val="single"/>
        </w:rPr>
        <w:t xml:space="preserve"> are all involved in spiritual war all the time.</w:t>
      </w:r>
    </w:p>
    <w:p w14:paraId="520F19A9" w14:textId="2532AFDA" w:rsidR="00BE367B" w:rsidRPr="00BE367B" w:rsidRDefault="00BE367B" w:rsidP="00BE367B">
      <w:pPr>
        <w:pStyle w:val="ListParagraph"/>
        <w:numPr>
          <w:ilvl w:val="0"/>
          <w:numId w:val="10"/>
        </w:numPr>
        <w:autoSpaceDE w:val="0"/>
        <w:autoSpaceDN w:val="0"/>
        <w:adjustRightInd w:val="0"/>
        <w:rPr>
          <w:color w:val="000000" w:themeColor="text1"/>
        </w:rPr>
      </w:pPr>
      <w:r>
        <w:rPr>
          <w:color w:val="000000" w:themeColor="text1"/>
        </w:rPr>
        <w:lastRenderedPageBreak/>
        <w:t xml:space="preserve">We </w:t>
      </w:r>
      <w:r w:rsidR="00854A8B" w:rsidRPr="00941A67">
        <w:rPr>
          <w:color w:val="000000" w:themeColor="text1"/>
        </w:rPr>
        <w:t>have an enemy who wants to destroy us</w:t>
      </w:r>
      <w:r>
        <w:rPr>
          <w:color w:val="000000" w:themeColor="text1"/>
        </w:rPr>
        <w:t xml:space="preserve"> and t</w:t>
      </w:r>
      <w:r w:rsidRPr="00BE367B">
        <w:rPr>
          <w:color w:val="000000" w:themeColor="text1"/>
        </w:rPr>
        <w:t xml:space="preserve">here’s no part of our lives over which </w:t>
      </w:r>
      <w:r w:rsidR="001805BA">
        <w:rPr>
          <w:color w:val="000000" w:themeColor="text1"/>
        </w:rPr>
        <w:t>our</w:t>
      </w:r>
      <w:r w:rsidRPr="00BE367B">
        <w:rPr>
          <w:color w:val="000000" w:themeColor="text1"/>
        </w:rPr>
        <w:t xml:space="preserve"> adversary does not want to exercise influence.</w:t>
      </w:r>
    </w:p>
    <w:p w14:paraId="299E6B6F" w14:textId="77777777" w:rsidR="00E747CE" w:rsidRDefault="00E747CE" w:rsidP="00E747CE"/>
    <w:p w14:paraId="28FEC76F" w14:textId="5879C847" w:rsidR="003B7D66" w:rsidRPr="002047AC" w:rsidRDefault="002047AC" w:rsidP="002047AC">
      <w:pPr>
        <w:rPr>
          <w:b/>
          <w:bCs/>
          <w:color w:val="FF9300"/>
          <w:u w:val="single"/>
        </w:rPr>
      </w:pPr>
      <w:r w:rsidRPr="002047AC">
        <w:rPr>
          <w:b/>
          <w:bCs/>
          <w:color w:val="FF9300"/>
          <w:u w:val="single"/>
        </w:rPr>
        <w:t>And t</w:t>
      </w:r>
      <w:r w:rsidR="003B7D66" w:rsidRPr="002047AC">
        <w:rPr>
          <w:b/>
          <w:bCs/>
          <w:color w:val="FF9300"/>
          <w:u w:val="single"/>
        </w:rPr>
        <w:t>he way the enemy works is by keeping u</w:t>
      </w:r>
      <w:r w:rsidR="001805BA" w:rsidRPr="002047AC">
        <w:rPr>
          <w:b/>
          <w:bCs/>
          <w:color w:val="FF9300"/>
          <w:u w:val="single"/>
        </w:rPr>
        <w:t>s</w:t>
      </w:r>
      <w:r w:rsidR="003B7D66" w:rsidRPr="002047AC">
        <w:rPr>
          <w:b/>
          <w:bCs/>
          <w:color w:val="FF9300"/>
          <w:u w:val="single"/>
        </w:rPr>
        <w:t xml:space="preserve"> from hearing, believing, and obeying God’s Word.</w:t>
      </w:r>
    </w:p>
    <w:p w14:paraId="461513FB" w14:textId="285F5144" w:rsidR="001805BA" w:rsidRDefault="004C2F0F" w:rsidP="004C2F0F">
      <w:r>
        <w:t>Church, I think we could make the case that a</w:t>
      </w:r>
      <w:r w:rsidR="003B7D66" w:rsidRPr="003B7D66">
        <w:t xml:space="preserve">ll </w:t>
      </w:r>
      <w:r w:rsidR="006F5AA8">
        <w:t>s</w:t>
      </w:r>
      <w:r w:rsidR="003B7D66" w:rsidRPr="003B7D66">
        <w:t xml:space="preserve">piritual </w:t>
      </w:r>
      <w:r w:rsidR="001805BA">
        <w:t>warfar</w:t>
      </w:r>
      <w:r w:rsidR="003B7D66" w:rsidRPr="003B7D66">
        <w:t xml:space="preserve">e revolves around </w:t>
      </w:r>
      <w:r w:rsidR="001805BA">
        <w:t xml:space="preserve">attacking </w:t>
      </w:r>
      <w:r w:rsidR="003B7D66" w:rsidRPr="003B7D66">
        <w:t>what God has revealed in his word.</w:t>
      </w:r>
      <w:r w:rsidR="003B7D66">
        <w:t xml:space="preserve"> </w:t>
      </w:r>
    </w:p>
    <w:p w14:paraId="2BF1C35D" w14:textId="77777777" w:rsidR="006F5AA8" w:rsidRDefault="006F5AA8" w:rsidP="003B7D66"/>
    <w:p w14:paraId="6F0EF9E0" w14:textId="48D9550A" w:rsidR="002047AC" w:rsidRDefault="002047AC" w:rsidP="003B7D66">
      <w:r>
        <w:t>We can find examples all throughout Scripture, but I’m going to point out two…</w:t>
      </w:r>
    </w:p>
    <w:p w14:paraId="769B53FC" w14:textId="022757A6" w:rsidR="006F5AA8" w:rsidRDefault="006F5AA8" w:rsidP="003B7D66">
      <w:r>
        <w:t xml:space="preserve">In Genesis 2, everything is perfect. God creates Adam and Eve, He creates marriage between man and woman, and everything is perfect. </w:t>
      </w:r>
    </w:p>
    <w:p w14:paraId="4A7FAB0C" w14:textId="32785747" w:rsidR="003B7D66" w:rsidRDefault="006F5AA8" w:rsidP="006F5AA8">
      <w:pPr>
        <w:pStyle w:val="ListParagraph"/>
        <w:numPr>
          <w:ilvl w:val="0"/>
          <w:numId w:val="7"/>
        </w:numPr>
      </w:pPr>
      <w:r>
        <w:t>Adam and Eve have a perfect relationship with God, with each other, with creation — it’s all perfect.</w:t>
      </w:r>
    </w:p>
    <w:p w14:paraId="721D3B11" w14:textId="71EABA2C" w:rsidR="00A5405F" w:rsidRDefault="00A5405F" w:rsidP="00A5405F">
      <w:pPr>
        <w:pStyle w:val="ListParagraph"/>
        <w:numPr>
          <w:ilvl w:val="0"/>
          <w:numId w:val="7"/>
        </w:numPr>
      </w:pPr>
      <w:r>
        <w:t xml:space="preserve">But </w:t>
      </w:r>
      <w:r w:rsidR="002047AC">
        <w:t>then in</w:t>
      </w:r>
      <w:r>
        <w:t xml:space="preserve"> Genesis 3</w:t>
      </w:r>
      <w:r w:rsidR="002047AC">
        <w:t>, t</w:t>
      </w:r>
      <w:r>
        <w:t>he devil enters the scene, and the spiritual war is on</w:t>
      </w:r>
      <w:r w:rsidR="00E220C5">
        <w:t>.</w:t>
      </w:r>
    </w:p>
    <w:p w14:paraId="74E03255" w14:textId="77777777" w:rsidR="002047AC" w:rsidRDefault="002047AC" w:rsidP="002047AC"/>
    <w:p w14:paraId="5E322A48" w14:textId="09D192EB" w:rsidR="00A5405F" w:rsidRDefault="00A5405F" w:rsidP="00A5405F">
      <w:r>
        <w:t>Look at…</w:t>
      </w:r>
    </w:p>
    <w:p w14:paraId="41155184" w14:textId="1F6F0795" w:rsidR="00A5405F" w:rsidRPr="00A5405F" w:rsidRDefault="003B7D66" w:rsidP="00A5405F">
      <w:pPr>
        <w:rPr>
          <w:i/>
          <w:iCs/>
          <w:color w:val="0432FF"/>
        </w:rPr>
      </w:pPr>
      <w:r w:rsidRPr="00173FE1">
        <w:rPr>
          <w:b/>
          <w:bCs/>
          <w:i/>
          <w:iCs/>
          <w:color w:val="0432FF"/>
        </w:rPr>
        <w:t xml:space="preserve">Genesis </w:t>
      </w:r>
      <w:r w:rsidR="00A5405F">
        <w:rPr>
          <w:b/>
          <w:bCs/>
          <w:i/>
          <w:iCs/>
          <w:color w:val="0432FF"/>
        </w:rPr>
        <w:t>3</w:t>
      </w:r>
      <w:r w:rsidRPr="00173FE1">
        <w:rPr>
          <w:b/>
          <w:bCs/>
          <w:i/>
          <w:iCs/>
          <w:color w:val="0432FF"/>
        </w:rPr>
        <w:t>:</w:t>
      </w:r>
      <w:r w:rsidR="006E6A57" w:rsidRPr="00173FE1">
        <w:rPr>
          <w:b/>
          <w:bCs/>
          <w:i/>
          <w:iCs/>
          <w:color w:val="0432FF"/>
        </w:rPr>
        <w:t>1 NLT</w:t>
      </w:r>
      <w:r w:rsidR="00173FE1" w:rsidRPr="00173FE1">
        <w:rPr>
          <w:i/>
          <w:iCs/>
          <w:color w:val="0432FF"/>
        </w:rPr>
        <w:t xml:space="preserve"> </w:t>
      </w:r>
      <w:r w:rsidR="00A5405F" w:rsidRPr="00A5405F">
        <w:rPr>
          <w:i/>
          <w:iCs/>
          <w:color w:val="0432FF"/>
        </w:rPr>
        <w:t>The serpent was the shrewdest of all the wild animals the Lord God had made. One day he asked the woman, “Did God really say you must not eat the fruit from any of the trees in the garden?</w:t>
      </w:r>
      <w:r w:rsidR="00A5405F">
        <w:rPr>
          <w:i/>
          <w:iCs/>
          <w:color w:val="0432FF"/>
        </w:rPr>
        <w:t xml:space="preserve">” </w:t>
      </w:r>
      <w:r w:rsidR="00A5405F" w:rsidRPr="00A5405F">
        <w:rPr>
          <w:b/>
          <w:bCs/>
          <w:i/>
          <w:iCs/>
          <w:color w:val="0432FF"/>
        </w:rPr>
        <w:t>2 </w:t>
      </w:r>
      <w:r w:rsidR="00A5405F" w:rsidRPr="00A5405F">
        <w:rPr>
          <w:i/>
          <w:iCs/>
          <w:color w:val="0432FF"/>
        </w:rPr>
        <w:t>“Of course we may eat fruit from the trees in the garden,” the woman replied. </w:t>
      </w:r>
      <w:r w:rsidR="00A5405F" w:rsidRPr="00A5405F">
        <w:rPr>
          <w:b/>
          <w:bCs/>
          <w:i/>
          <w:iCs/>
          <w:color w:val="0432FF"/>
        </w:rPr>
        <w:t>3 </w:t>
      </w:r>
      <w:r w:rsidR="00A5405F" w:rsidRPr="00A5405F">
        <w:rPr>
          <w:i/>
          <w:iCs/>
          <w:color w:val="0432FF"/>
        </w:rPr>
        <w:t xml:space="preserve">“It’s only the fruit from the tree in the middle of the garden that we are not allowed to eat. God said, ‘You must not eat it or even touch it; if you do, you will die.’” </w:t>
      </w:r>
      <w:r w:rsidR="00A5405F" w:rsidRPr="00A5405F">
        <w:rPr>
          <w:b/>
          <w:bCs/>
          <w:i/>
          <w:iCs/>
          <w:color w:val="0432FF"/>
        </w:rPr>
        <w:t>4 </w:t>
      </w:r>
      <w:r w:rsidR="00A5405F" w:rsidRPr="00A5405F">
        <w:rPr>
          <w:i/>
          <w:iCs/>
          <w:color w:val="0432FF"/>
        </w:rPr>
        <w:t>“You won’t die!” the serpent replied to the woman. </w:t>
      </w:r>
      <w:r w:rsidR="00A5405F" w:rsidRPr="00A5405F">
        <w:rPr>
          <w:b/>
          <w:bCs/>
          <w:i/>
          <w:iCs/>
          <w:color w:val="0432FF"/>
        </w:rPr>
        <w:t>5 </w:t>
      </w:r>
      <w:r w:rsidR="00A5405F" w:rsidRPr="00A5405F">
        <w:rPr>
          <w:i/>
          <w:iCs/>
          <w:color w:val="0432FF"/>
        </w:rPr>
        <w:t>“God knows that your eyes will be opened as soon as you eat it, and you will be like God, knowing both good and evil.”</w:t>
      </w:r>
    </w:p>
    <w:p w14:paraId="0DD35618" w14:textId="77777777" w:rsidR="004C2F0F" w:rsidRDefault="004C2F0F" w:rsidP="006E6A57"/>
    <w:p w14:paraId="44E32CD0" w14:textId="4CB3C31D" w:rsidR="002047AC" w:rsidRPr="002047AC" w:rsidRDefault="002047AC" w:rsidP="006E6A57">
      <w:pPr>
        <w:rPr>
          <w:b/>
          <w:bCs/>
        </w:rPr>
      </w:pPr>
      <w:r w:rsidRPr="002047AC">
        <w:rPr>
          <w:b/>
          <w:bCs/>
        </w:rPr>
        <w:t>What was the devil’s strategy — to attack God’s Word.</w:t>
      </w:r>
    </w:p>
    <w:p w14:paraId="005D4489" w14:textId="1ACFB87D" w:rsidR="00A5405F" w:rsidRDefault="002047AC" w:rsidP="006E6A57">
      <w:r>
        <w:t>T</w:t>
      </w:r>
      <w:r w:rsidR="00A5405F">
        <w:t xml:space="preserve">he enemy said, </w:t>
      </w:r>
      <w:r w:rsidR="00A5405F">
        <w:rPr>
          <w:i/>
          <w:iCs/>
        </w:rPr>
        <w:t>“</w:t>
      </w:r>
      <w:r w:rsidR="00A5405F" w:rsidRPr="00A5405F">
        <w:rPr>
          <w:i/>
          <w:iCs/>
        </w:rPr>
        <w:t>Eve</w:t>
      </w:r>
      <w:r w:rsidR="00832D78">
        <w:rPr>
          <w:i/>
          <w:iCs/>
        </w:rPr>
        <w:t>, girl</w:t>
      </w:r>
      <w:r w:rsidR="00A5405F" w:rsidRPr="00A5405F">
        <w:rPr>
          <w:i/>
          <w:iCs/>
        </w:rPr>
        <w:t>. D</w:t>
      </w:r>
      <w:r w:rsidR="006E6A57" w:rsidRPr="00A5405F">
        <w:rPr>
          <w:i/>
          <w:iCs/>
        </w:rPr>
        <w:t>on</w:t>
      </w:r>
      <w:r w:rsidR="00A5405F" w:rsidRPr="00A5405F">
        <w:rPr>
          <w:i/>
          <w:iCs/>
        </w:rPr>
        <w:t>’</w:t>
      </w:r>
      <w:r w:rsidR="006E6A57" w:rsidRPr="00A5405F">
        <w:rPr>
          <w:i/>
          <w:iCs/>
        </w:rPr>
        <w:t xml:space="preserve">t </w:t>
      </w:r>
      <w:r w:rsidR="00A5405F" w:rsidRPr="00A5405F">
        <w:rPr>
          <w:i/>
          <w:iCs/>
        </w:rPr>
        <w:t xml:space="preserve">listen to God, don’t </w:t>
      </w:r>
      <w:r w:rsidR="006E6A57" w:rsidRPr="00A5405F">
        <w:rPr>
          <w:i/>
          <w:iCs/>
        </w:rPr>
        <w:t xml:space="preserve">believe </w:t>
      </w:r>
      <w:r w:rsidR="00A5405F" w:rsidRPr="00A5405F">
        <w:rPr>
          <w:i/>
          <w:iCs/>
        </w:rPr>
        <w:t xml:space="preserve">Him, and don’t obey </w:t>
      </w:r>
      <w:r w:rsidR="00A5405F">
        <w:rPr>
          <w:i/>
          <w:iCs/>
        </w:rPr>
        <w:t>His comman</w:t>
      </w:r>
      <w:r w:rsidR="00A5405F" w:rsidRPr="00A5405F">
        <w:rPr>
          <w:i/>
          <w:iCs/>
        </w:rPr>
        <w:t xml:space="preserve">d </w:t>
      </w:r>
      <w:r w:rsidR="00A5405F">
        <w:rPr>
          <w:i/>
          <w:iCs/>
        </w:rPr>
        <w:t xml:space="preserve">— </w:t>
      </w:r>
      <w:r w:rsidR="006E6A57" w:rsidRPr="00A5405F">
        <w:rPr>
          <w:i/>
          <w:iCs/>
        </w:rPr>
        <w:t>you know better than God.</w:t>
      </w:r>
      <w:r w:rsidR="00A5405F" w:rsidRPr="00A5405F">
        <w:rPr>
          <w:i/>
          <w:iCs/>
        </w:rPr>
        <w:t>”</w:t>
      </w:r>
    </w:p>
    <w:p w14:paraId="7ED2AB8F" w14:textId="77777777" w:rsidR="00832D78" w:rsidRDefault="00832D78" w:rsidP="006E6A57"/>
    <w:p w14:paraId="000827FD" w14:textId="7793B828" w:rsidR="00832D78" w:rsidRDefault="00832D78" w:rsidP="006E6A57">
      <w:r>
        <w:t>And we read that Eve fell into the trap, ate some of the fruit, and gave some to her husband.</w:t>
      </w:r>
    </w:p>
    <w:p w14:paraId="2C78D0E1" w14:textId="2E90A73F" w:rsidR="00832D78" w:rsidRDefault="00832D78" w:rsidP="00832D78">
      <w:pPr>
        <w:pStyle w:val="ListParagraph"/>
        <w:numPr>
          <w:ilvl w:val="0"/>
          <w:numId w:val="7"/>
        </w:numPr>
      </w:pPr>
      <w:r>
        <w:t>Sin and death entered creation and paradise was lost.</w:t>
      </w:r>
    </w:p>
    <w:p w14:paraId="45DE4C9F" w14:textId="719637F9" w:rsidR="00832D78" w:rsidRDefault="00832D78" w:rsidP="00832D78"/>
    <w:p w14:paraId="3D759D6F" w14:textId="53016263" w:rsidR="00E56287" w:rsidRDefault="00E56287" w:rsidP="00832D78">
      <w:r>
        <w:t>PAUSE</w:t>
      </w:r>
    </w:p>
    <w:p w14:paraId="7D6FAF94" w14:textId="75ECC26B" w:rsidR="00E56287" w:rsidRPr="00344CB7" w:rsidRDefault="002047AC" w:rsidP="006E6A57">
      <w:pPr>
        <w:rPr>
          <w:b/>
          <w:bCs/>
        </w:rPr>
      </w:pPr>
      <w:r>
        <w:rPr>
          <w:b/>
          <w:bCs/>
        </w:rPr>
        <w:t>T</w:t>
      </w:r>
      <w:r w:rsidR="00832D78" w:rsidRPr="00832D78">
        <w:rPr>
          <w:b/>
          <w:bCs/>
        </w:rPr>
        <w:t>he enemy’s strategy was to keep Adam and Eve from hearing, believing, and obeying God’s Word.</w:t>
      </w:r>
    </w:p>
    <w:p w14:paraId="3150686D" w14:textId="77777777" w:rsidR="00E56287" w:rsidRDefault="00E56287" w:rsidP="006E6A57">
      <w:r>
        <w:t>And t</w:t>
      </w:r>
      <w:r w:rsidR="006E6A57" w:rsidRPr="006E6A57">
        <w:t>he rest of the</w:t>
      </w:r>
      <w:r w:rsidR="006E6A57">
        <w:t xml:space="preserve"> </w:t>
      </w:r>
      <w:r>
        <w:t>OT</w:t>
      </w:r>
      <w:r w:rsidR="006E6A57" w:rsidRPr="006E6A57">
        <w:t xml:space="preserve"> is the story of this spiritual war.</w:t>
      </w:r>
      <w:r>
        <w:t xml:space="preserve"> </w:t>
      </w:r>
    </w:p>
    <w:p w14:paraId="44812A8A" w14:textId="3AF27CE3" w:rsidR="006E6A57" w:rsidRDefault="00E56287" w:rsidP="00E56287">
      <w:pPr>
        <w:pStyle w:val="ListParagraph"/>
        <w:numPr>
          <w:ilvl w:val="0"/>
          <w:numId w:val="7"/>
        </w:numPr>
      </w:pPr>
      <w:r>
        <w:t>The enemy trying to drive a wedge between God’s people and God’s Word.</w:t>
      </w:r>
    </w:p>
    <w:p w14:paraId="02730E03" w14:textId="77777777" w:rsidR="00E56287" w:rsidRDefault="00E56287" w:rsidP="006E6A57"/>
    <w:p w14:paraId="1402FFE3" w14:textId="15354DCC" w:rsidR="002047AC" w:rsidRDefault="00EE0A39" w:rsidP="002047AC">
      <w:pPr>
        <w:rPr>
          <w:b/>
          <w:bCs/>
          <w:i/>
          <w:iCs/>
          <w:color w:val="0432FF"/>
        </w:rPr>
      </w:pPr>
      <w:r>
        <w:t>But it’s not just t</w:t>
      </w:r>
      <w:r w:rsidR="00E56287">
        <w:t xml:space="preserve">he </w:t>
      </w:r>
      <w:r>
        <w:t xml:space="preserve">OT, the </w:t>
      </w:r>
      <w:r w:rsidR="00E56287">
        <w:t>NT tells us the same story.</w:t>
      </w:r>
      <w:r w:rsidR="002047AC">
        <w:t xml:space="preserve"> </w:t>
      </w:r>
      <w:r w:rsidR="00E56287">
        <w:t xml:space="preserve">In fact, </w:t>
      </w:r>
      <w:r>
        <w:t>in</w:t>
      </w:r>
      <w:r w:rsidR="002047AC">
        <w:t xml:space="preserve"> Mark 4, </w:t>
      </w:r>
      <w:r w:rsidR="002047AC">
        <w:rPr>
          <w:color w:val="000000" w:themeColor="text1"/>
        </w:rPr>
        <w:t>a</w:t>
      </w:r>
      <w:r w:rsidRPr="002047AC">
        <w:rPr>
          <w:color w:val="000000" w:themeColor="text1"/>
        </w:rPr>
        <w:t xml:space="preserve"> large crowd </w:t>
      </w:r>
      <w:r w:rsidR="002047AC" w:rsidRPr="002047AC">
        <w:rPr>
          <w:color w:val="000000" w:themeColor="text1"/>
        </w:rPr>
        <w:t>of people</w:t>
      </w:r>
      <w:r w:rsidRPr="002047AC">
        <w:rPr>
          <w:color w:val="000000" w:themeColor="text1"/>
        </w:rPr>
        <w:t xml:space="preserve"> </w:t>
      </w:r>
      <w:r w:rsidR="002047AC" w:rsidRPr="002047AC">
        <w:rPr>
          <w:color w:val="000000" w:themeColor="text1"/>
        </w:rPr>
        <w:t>gathered</w:t>
      </w:r>
      <w:r w:rsidR="002047AC">
        <w:rPr>
          <w:color w:val="000000" w:themeColor="text1"/>
        </w:rPr>
        <w:t xml:space="preserve"> around Jesus</w:t>
      </w:r>
      <w:r w:rsidR="002047AC" w:rsidRPr="002047AC">
        <w:rPr>
          <w:color w:val="000000" w:themeColor="text1"/>
        </w:rPr>
        <w:t xml:space="preserve">, and </w:t>
      </w:r>
      <w:r w:rsidR="002047AC">
        <w:rPr>
          <w:color w:val="000000" w:themeColor="text1"/>
        </w:rPr>
        <w:t>he</w:t>
      </w:r>
      <w:r w:rsidR="002047AC" w:rsidRPr="002047AC">
        <w:rPr>
          <w:color w:val="000000" w:themeColor="text1"/>
        </w:rPr>
        <w:t xml:space="preserve"> got into a</w:t>
      </w:r>
      <w:r w:rsidRPr="002047AC">
        <w:rPr>
          <w:color w:val="000000" w:themeColor="text1"/>
        </w:rPr>
        <w:t xml:space="preserve"> boat</w:t>
      </w:r>
      <w:r w:rsidR="002047AC">
        <w:rPr>
          <w:color w:val="000000" w:themeColor="text1"/>
        </w:rPr>
        <w:t>, so that everyone could hear him,</w:t>
      </w:r>
      <w:r w:rsidRPr="002047AC">
        <w:rPr>
          <w:color w:val="000000" w:themeColor="text1"/>
        </w:rPr>
        <w:t xml:space="preserve"> </w:t>
      </w:r>
      <w:r w:rsidR="002047AC" w:rsidRPr="002047AC">
        <w:rPr>
          <w:color w:val="000000" w:themeColor="text1"/>
        </w:rPr>
        <w:t xml:space="preserve">and </w:t>
      </w:r>
      <w:r w:rsidR="002047AC">
        <w:rPr>
          <w:color w:val="000000" w:themeColor="text1"/>
        </w:rPr>
        <w:t xml:space="preserve">he told this </w:t>
      </w:r>
      <w:r w:rsidR="00E220C5">
        <w:rPr>
          <w:color w:val="000000" w:themeColor="text1"/>
        </w:rPr>
        <w:t>parable</w:t>
      </w:r>
      <w:r w:rsidR="002047AC">
        <w:rPr>
          <w:color w:val="000000" w:themeColor="text1"/>
        </w:rPr>
        <w:t>…</w:t>
      </w:r>
      <w:r w:rsidRPr="002047AC">
        <w:rPr>
          <w:color w:val="000000" w:themeColor="text1"/>
        </w:rPr>
        <w:t xml:space="preserve"> </w:t>
      </w:r>
    </w:p>
    <w:p w14:paraId="0164BE1E" w14:textId="676BFED6" w:rsidR="00EE0A39" w:rsidRPr="00EE0A39" w:rsidRDefault="002047AC" w:rsidP="00EE0A39">
      <w:pPr>
        <w:rPr>
          <w:i/>
          <w:iCs/>
          <w:color w:val="0432FF"/>
        </w:rPr>
      </w:pPr>
      <w:r w:rsidRPr="00EE0A39">
        <w:rPr>
          <w:b/>
          <w:bCs/>
          <w:i/>
          <w:iCs/>
          <w:color w:val="0432FF"/>
        </w:rPr>
        <w:t>Mark 4</w:t>
      </w:r>
      <w:r>
        <w:rPr>
          <w:b/>
          <w:bCs/>
          <w:i/>
          <w:iCs/>
          <w:color w:val="0432FF"/>
        </w:rPr>
        <w:t>:3</w:t>
      </w:r>
      <w:r w:rsidRPr="00EE0A39">
        <w:rPr>
          <w:b/>
          <w:bCs/>
          <w:i/>
          <w:iCs/>
          <w:color w:val="0432FF"/>
        </w:rPr>
        <w:t>-9 NLT</w:t>
      </w:r>
      <w:r w:rsidR="00EE0A39" w:rsidRPr="00EE0A39">
        <w:rPr>
          <w:b/>
          <w:bCs/>
          <w:i/>
          <w:iCs/>
          <w:color w:val="0432FF"/>
        </w:rPr>
        <w:t> </w:t>
      </w:r>
      <w:r w:rsidR="00EE0A39" w:rsidRPr="00EE0A39">
        <w:rPr>
          <w:i/>
          <w:iCs/>
          <w:color w:val="0432FF"/>
        </w:rPr>
        <w:t>“Listen! A farmer went out to plant some seed. </w:t>
      </w:r>
      <w:r w:rsidR="00EE0A39" w:rsidRPr="00EE0A39">
        <w:rPr>
          <w:b/>
          <w:bCs/>
          <w:i/>
          <w:iCs/>
          <w:color w:val="0432FF"/>
        </w:rPr>
        <w:t>4 </w:t>
      </w:r>
      <w:r w:rsidR="00EE0A39" w:rsidRPr="00EE0A39">
        <w:rPr>
          <w:i/>
          <w:iCs/>
          <w:color w:val="0432FF"/>
        </w:rPr>
        <w:t>As he scattered it across his field, some of the seed fell on a footpath, and the birds came and ate it. </w:t>
      </w:r>
      <w:r w:rsidR="00EE0A39" w:rsidRPr="00EE0A39">
        <w:rPr>
          <w:b/>
          <w:bCs/>
          <w:i/>
          <w:iCs/>
          <w:color w:val="0432FF"/>
        </w:rPr>
        <w:t>5 </w:t>
      </w:r>
      <w:r w:rsidR="00EE0A39" w:rsidRPr="00EE0A39">
        <w:rPr>
          <w:i/>
          <w:iCs/>
          <w:color w:val="0432FF"/>
        </w:rPr>
        <w:t>Other seed fell on shallow soil with underlying rock. The seed sprouted quickly because the soil was shallow. </w:t>
      </w:r>
      <w:r w:rsidR="00EE0A39" w:rsidRPr="00EE0A39">
        <w:rPr>
          <w:b/>
          <w:bCs/>
          <w:i/>
          <w:iCs/>
          <w:color w:val="0432FF"/>
        </w:rPr>
        <w:t>6 </w:t>
      </w:r>
      <w:r w:rsidR="00EE0A39" w:rsidRPr="00EE0A39">
        <w:rPr>
          <w:i/>
          <w:iCs/>
          <w:color w:val="0432FF"/>
        </w:rPr>
        <w:t xml:space="preserve">But the plant soon wilted under the hot sun, and since it didn’t have deep roots, it </w:t>
      </w:r>
      <w:r w:rsidR="00EE0A39" w:rsidRPr="00EE0A39">
        <w:rPr>
          <w:i/>
          <w:iCs/>
          <w:color w:val="0432FF"/>
        </w:rPr>
        <w:lastRenderedPageBreak/>
        <w:t>died. </w:t>
      </w:r>
      <w:r w:rsidR="00EE0A39" w:rsidRPr="00EE0A39">
        <w:rPr>
          <w:b/>
          <w:bCs/>
          <w:i/>
          <w:iCs/>
          <w:color w:val="0432FF"/>
        </w:rPr>
        <w:t>7 </w:t>
      </w:r>
      <w:r w:rsidR="00EE0A39" w:rsidRPr="00EE0A39">
        <w:rPr>
          <w:i/>
          <w:iCs/>
          <w:color w:val="0432FF"/>
        </w:rPr>
        <w:t>Other seed fell among thorns that grew up and choked out the tender plants so they produced no grain.</w:t>
      </w:r>
      <w:r w:rsidR="00EE0A39" w:rsidRPr="00EE0A39">
        <w:rPr>
          <w:b/>
          <w:bCs/>
          <w:i/>
          <w:iCs/>
          <w:color w:val="0432FF"/>
        </w:rPr>
        <w:t>8 </w:t>
      </w:r>
      <w:r w:rsidR="00EE0A39" w:rsidRPr="00EE0A39">
        <w:rPr>
          <w:i/>
          <w:iCs/>
          <w:color w:val="0432FF"/>
        </w:rPr>
        <w:t>Still other seeds fell on fertile soil, and they sprouted, grew, and produced a crop that was thirty, sixty, and even a hundred times as much as had been planted!” </w:t>
      </w:r>
      <w:r w:rsidR="00EE0A39" w:rsidRPr="00EE0A39">
        <w:rPr>
          <w:b/>
          <w:bCs/>
          <w:i/>
          <w:iCs/>
          <w:color w:val="0432FF"/>
        </w:rPr>
        <w:t>9 </w:t>
      </w:r>
      <w:r w:rsidR="00EE0A39" w:rsidRPr="00EE0A39">
        <w:rPr>
          <w:i/>
          <w:iCs/>
          <w:color w:val="0432FF"/>
        </w:rPr>
        <w:t>Then he said, “Anyone with ears to hear should listen and understand.”</w:t>
      </w:r>
    </w:p>
    <w:p w14:paraId="6EED86A4" w14:textId="10DE2E90" w:rsidR="002158F0" w:rsidRDefault="002158F0" w:rsidP="00EE0A39"/>
    <w:p w14:paraId="334D27C0" w14:textId="29A6E518" w:rsidR="00EE0A39" w:rsidRDefault="00EE0A39" w:rsidP="00EE0A39">
      <w:r>
        <w:t xml:space="preserve">Now </w:t>
      </w:r>
      <w:r w:rsidR="006F6AC8">
        <w:t>l</w:t>
      </w:r>
      <w:r>
        <w:t>ater, when the disciples were alone with Jesus, they asked Him to unpack the parable and in verse 14 Jesus said…</w:t>
      </w:r>
    </w:p>
    <w:p w14:paraId="499092E6" w14:textId="2F21C871" w:rsidR="00EE0A39" w:rsidRPr="00EE0A39" w:rsidRDefault="00EE0A39" w:rsidP="00EE0A39">
      <w:pPr>
        <w:rPr>
          <w:i/>
          <w:iCs/>
          <w:color w:val="0432FF"/>
        </w:rPr>
      </w:pPr>
      <w:r w:rsidRPr="00EE0A39">
        <w:rPr>
          <w:b/>
          <w:bCs/>
          <w:i/>
          <w:iCs/>
          <w:color w:val="0432FF"/>
        </w:rPr>
        <w:t>Mark 4:14 NLT</w:t>
      </w:r>
      <w:r w:rsidRPr="00EE0A39">
        <w:rPr>
          <w:i/>
          <w:iCs/>
          <w:color w:val="0432FF"/>
        </w:rPr>
        <w:t xml:space="preserve"> The farmer plants seed by taking God’s word to others. </w:t>
      </w:r>
      <w:r w:rsidRPr="00EE0A39">
        <w:rPr>
          <w:b/>
          <w:bCs/>
          <w:i/>
          <w:iCs/>
          <w:color w:val="0432FF"/>
        </w:rPr>
        <w:t xml:space="preserve">[So, the parable is about God’s Word.] 15 </w:t>
      </w:r>
      <w:r w:rsidRPr="00EE0A39">
        <w:rPr>
          <w:i/>
          <w:iCs/>
          <w:color w:val="0432FF"/>
        </w:rPr>
        <w:t>The seed that fell on the footpath represents those who hear the message, only to have Satan come at once and take it away</w:t>
      </w:r>
      <w:r w:rsidR="00E229CD" w:rsidRPr="00E229CD">
        <w:rPr>
          <w:i/>
          <w:iCs/>
          <w:color w:val="0432FF"/>
        </w:rPr>
        <w:t>. </w:t>
      </w:r>
    </w:p>
    <w:p w14:paraId="23B2DE32" w14:textId="65AA8BFC" w:rsidR="006F6AC8" w:rsidRDefault="006F6AC8" w:rsidP="00751486">
      <w:pPr>
        <w:pStyle w:val="ListParagraph"/>
        <w:numPr>
          <w:ilvl w:val="0"/>
          <w:numId w:val="7"/>
        </w:numPr>
      </w:pPr>
      <w:r>
        <w:t>What is the enemy doing? Attacking God’s Word.</w:t>
      </w:r>
    </w:p>
    <w:p w14:paraId="0AAFBDD7" w14:textId="4B89C704" w:rsidR="00E229CD" w:rsidRDefault="006F6AC8" w:rsidP="00751486">
      <w:pPr>
        <w:pStyle w:val="ListParagraph"/>
        <w:numPr>
          <w:ilvl w:val="0"/>
          <w:numId w:val="7"/>
        </w:numPr>
      </w:pPr>
      <w:r>
        <w:t>Church, w</w:t>
      </w:r>
      <w:r w:rsidR="00EE0A39">
        <w:t xml:space="preserve">hen God’s word is spoken, shared, or preached, the devil is actively working to take it away, </w:t>
      </w:r>
      <w:r w:rsidR="00E229CD">
        <w:t>to distract us with other things</w:t>
      </w:r>
      <w:r w:rsidR="00751486">
        <w:t>, to convince us to discount Scripture as being untrue, and to persuade us that God’s Word has no bearing on our lives.</w:t>
      </w:r>
    </w:p>
    <w:p w14:paraId="7DD60D8A" w14:textId="7FDE4222" w:rsidR="00EE0A39" w:rsidRPr="00E220C5" w:rsidRDefault="00E220C5" w:rsidP="00EE0A39">
      <w:pPr>
        <w:pStyle w:val="ListParagraph"/>
        <w:numPr>
          <w:ilvl w:val="0"/>
          <w:numId w:val="7"/>
        </w:numPr>
        <w:rPr>
          <w:b/>
          <w:bCs/>
        </w:rPr>
      </w:pPr>
      <w:r w:rsidRPr="00E220C5">
        <w:rPr>
          <w:b/>
          <w:bCs/>
        </w:rPr>
        <w:t>The enemy</w:t>
      </w:r>
      <w:r w:rsidR="00E229CD" w:rsidRPr="00E220C5">
        <w:rPr>
          <w:b/>
          <w:bCs/>
        </w:rPr>
        <w:t xml:space="preserve"> wants </w:t>
      </w:r>
      <w:r w:rsidR="00EE0A39" w:rsidRPr="00E220C5">
        <w:rPr>
          <w:b/>
          <w:bCs/>
        </w:rPr>
        <w:t xml:space="preserve">to </w:t>
      </w:r>
      <w:r w:rsidR="00E229CD" w:rsidRPr="00E220C5">
        <w:rPr>
          <w:b/>
          <w:bCs/>
        </w:rPr>
        <w:t xml:space="preserve">devour us, and his strategy is to </w:t>
      </w:r>
      <w:r w:rsidR="00EE0A39" w:rsidRPr="00E220C5">
        <w:rPr>
          <w:b/>
          <w:bCs/>
        </w:rPr>
        <w:t>keep us from hearing, believing, and obeying God’s Word.</w:t>
      </w:r>
    </w:p>
    <w:p w14:paraId="7EE71392" w14:textId="77777777" w:rsidR="00EE0A39" w:rsidRDefault="00EE0A39" w:rsidP="00EE0A39"/>
    <w:p w14:paraId="18C797D4" w14:textId="56FA55FA" w:rsidR="00E229CD" w:rsidRDefault="00E229CD" w:rsidP="00EE0A39">
      <w:r>
        <w:t>Jesus goes on…</w:t>
      </w:r>
    </w:p>
    <w:p w14:paraId="3C5F067A" w14:textId="77777777" w:rsidR="00E229CD" w:rsidRPr="00E229CD" w:rsidRDefault="00E229CD" w:rsidP="00E229CD">
      <w:pPr>
        <w:rPr>
          <w:i/>
          <w:iCs/>
          <w:color w:val="0432FF"/>
        </w:rPr>
      </w:pPr>
      <w:r w:rsidRPr="00E229CD">
        <w:rPr>
          <w:b/>
          <w:bCs/>
          <w:i/>
          <w:iCs/>
          <w:color w:val="0432FF"/>
        </w:rPr>
        <w:t>Mark 4:16-17 NLT</w:t>
      </w:r>
      <w:r w:rsidRPr="00E229CD">
        <w:rPr>
          <w:i/>
          <w:iCs/>
          <w:color w:val="0432FF"/>
        </w:rPr>
        <w:t xml:space="preserve"> The seed on the rocky soil represents those who hear the message and immediately receive it with joy. </w:t>
      </w:r>
      <w:r w:rsidRPr="00E229CD">
        <w:rPr>
          <w:b/>
          <w:bCs/>
          <w:i/>
          <w:iCs/>
          <w:color w:val="0432FF"/>
        </w:rPr>
        <w:t>17 </w:t>
      </w:r>
      <w:r w:rsidRPr="00E229CD">
        <w:rPr>
          <w:i/>
          <w:iCs/>
          <w:color w:val="0432FF"/>
        </w:rPr>
        <w:t>But since they don’t have deep roots, they don’t last long. They fall away as soon as they have problems or are persecuted for believing God’s word. </w:t>
      </w:r>
    </w:p>
    <w:p w14:paraId="0488DE42" w14:textId="4EB0C19A" w:rsidR="00E229CD" w:rsidRDefault="006F6AC8" w:rsidP="006F6AC8">
      <w:pPr>
        <w:pStyle w:val="ListParagraph"/>
        <w:numPr>
          <w:ilvl w:val="0"/>
          <w:numId w:val="7"/>
        </w:numPr>
      </w:pPr>
      <w:r>
        <w:t>Same strategy. And i</w:t>
      </w:r>
      <w:r w:rsidR="00751486">
        <w:t>f the devil can’t take away the seed at once, he waits for a more opportune time to attack God’s Word and w</w:t>
      </w:r>
      <w:r w:rsidR="00E229CD">
        <w:t xml:space="preserve">hen we face problems or persecutions </w:t>
      </w:r>
      <w:r w:rsidR="00E229CD" w:rsidRPr="006F6AC8">
        <w:rPr>
          <w:u w:val="single"/>
        </w:rPr>
        <w:t>because of the Word</w:t>
      </w:r>
      <w:r w:rsidR="00E229CD">
        <w:t>, when life isn’t working out, when we don’t understand what’s going on, when trial shows up, the enemy swoops in</w:t>
      </w:r>
      <w:r w:rsidR="00751486">
        <w:t xml:space="preserve"> </w:t>
      </w:r>
      <w:r w:rsidR="00E229CD">
        <w:t>and whispers</w:t>
      </w:r>
      <w:r w:rsidR="00751486">
        <w:t xml:space="preserve"> things like</w:t>
      </w:r>
      <w:r w:rsidR="00E229CD">
        <w:t xml:space="preserve">, </w:t>
      </w:r>
      <w:r w:rsidR="00E229CD" w:rsidRPr="006F6AC8">
        <w:rPr>
          <w:i/>
          <w:iCs/>
        </w:rPr>
        <w:t>“</w:t>
      </w:r>
      <w:r w:rsidR="003C6815" w:rsidRPr="006F6AC8">
        <w:rPr>
          <w:i/>
          <w:iCs/>
        </w:rPr>
        <w:t xml:space="preserve">Shouldn’t your life be easier right now? Is God really for you? </w:t>
      </w:r>
      <w:r w:rsidR="00E220C5" w:rsidRPr="006F6AC8">
        <w:rPr>
          <w:i/>
          <w:iCs/>
        </w:rPr>
        <w:t xml:space="preserve">Does He really have your best interests in mind? </w:t>
      </w:r>
      <w:r w:rsidR="00E229CD" w:rsidRPr="006F6AC8">
        <w:rPr>
          <w:i/>
          <w:iCs/>
        </w:rPr>
        <w:t>Life would be easier if you’d just go back to the way things were before.”</w:t>
      </w:r>
    </w:p>
    <w:p w14:paraId="00C8E0BD" w14:textId="4C1284D9" w:rsidR="003C6815" w:rsidRPr="00E220C5" w:rsidRDefault="003C6815" w:rsidP="003C6815">
      <w:pPr>
        <w:pStyle w:val="ListParagraph"/>
        <w:numPr>
          <w:ilvl w:val="0"/>
          <w:numId w:val="7"/>
        </w:numPr>
        <w:rPr>
          <w:b/>
          <w:bCs/>
        </w:rPr>
      </w:pPr>
      <w:r w:rsidRPr="00E220C5">
        <w:rPr>
          <w:b/>
          <w:bCs/>
        </w:rPr>
        <w:t>The devil wants to devour us, and his strategy is to keep us from hearing, believing, and obeying God’s Word.</w:t>
      </w:r>
    </w:p>
    <w:p w14:paraId="1A58B67C" w14:textId="77777777" w:rsidR="002158F0" w:rsidRDefault="002158F0" w:rsidP="006E6A57"/>
    <w:p w14:paraId="255ECF99" w14:textId="39DFC153" w:rsidR="003C6815" w:rsidRPr="003C6815" w:rsidRDefault="003C6815" w:rsidP="006E6A57">
      <w:pPr>
        <w:rPr>
          <w:i/>
          <w:iCs/>
          <w:color w:val="0432FF"/>
        </w:rPr>
      </w:pPr>
      <w:r w:rsidRPr="003C6815">
        <w:rPr>
          <w:b/>
          <w:bCs/>
          <w:i/>
          <w:iCs/>
          <w:color w:val="0432FF"/>
        </w:rPr>
        <w:t>Mark 4:18-19 NLT</w:t>
      </w:r>
      <w:r w:rsidRPr="003C6815">
        <w:rPr>
          <w:i/>
          <w:iCs/>
          <w:color w:val="0432FF"/>
        </w:rPr>
        <w:t xml:space="preserve"> The seed that fell among the thorns represents others who hear God’s word, </w:t>
      </w:r>
      <w:r w:rsidRPr="003C6815">
        <w:rPr>
          <w:b/>
          <w:bCs/>
          <w:i/>
          <w:iCs/>
          <w:color w:val="0432FF"/>
        </w:rPr>
        <w:t>19 </w:t>
      </w:r>
      <w:r w:rsidRPr="003C6815">
        <w:rPr>
          <w:i/>
          <w:iCs/>
          <w:color w:val="0432FF"/>
        </w:rPr>
        <w:t>but all too quickly the message is crowded out by the worries of this life, the lure of wealth, and the desire for other things, so no fruit is produced.</w:t>
      </w:r>
    </w:p>
    <w:p w14:paraId="76CCC2EF" w14:textId="77777777" w:rsidR="006F6AC8" w:rsidRDefault="006F6AC8" w:rsidP="00D51964">
      <w:pPr>
        <w:pStyle w:val="ListParagraph"/>
        <w:numPr>
          <w:ilvl w:val="0"/>
          <w:numId w:val="7"/>
        </w:numPr>
      </w:pPr>
      <w:r>
        <w:t xml:space="preserve">The strategy doesn’t change. </w:t>
      </w:r>
    </w:p>
    <w:p w14:paraId="56401570" w14:textId="5636A6FC" w:rsidR="00D51964" w:rsidRDefault="006F6AC8" w:rsidP="00D51964">
      <w:pPr>
        <w:pStyle w:val="ListParagraph"/>
        <w:numPr>
          <w:ilvl w:val="0"/>
          <w:numId w:val="7"/>
        </w:numPr>
      </w:pPr>
      <w:r>
        <w:t>I</w:t>
      </w:r>
      <w:r w:rsidR="00751486">
        <w:t xml:space="preserve">f the devil can’t take away the seed before our roots </w:t>
      </w:r>
      <w:r>
        <w:t xml:space="preserve">really </w:t>
      </w:r>
      <w:r w:rsidR="00751486">
        <w:t xml:space="preserve">begin to develop, then he </w:t>
      </w:r>
      <w:r w:rsidR="003C6815">
        <w:t>attack</w:t>
      </w:r>
      <w:r w:rsidR="00751486">
        <w:t>s</w:t>
      </w:r>
      <w:r w:rsidR="003C6815">
        <w:t xml:space="preserve"> </w:t>
      </w:r>
      <w:r w:rsidR="00D51964">
        <w:t xml:space="preserve">by drowning out our zeal for God’s Word with </w:t>
      </w:r>
      <w:r w:rsidR="00D51964" w:rsidRPr="00D51964">
        <w:t xml:space="preserve">desires for all kinds of other things. </w:t>
      </w:r>
    </w:p>
    <w:p w14:paraId="135A0747" w14:textId="47D7895E" w:rsidR="00D51964" w:rsidRPr="00D51964" w:rsidRDefault="006F6AC8" w:rsidP="00D51964">
      <w:pPr>
        <w:pStyle w:val="ListParagraph"/>
        <w:numPr>
          <w:ilvl w:val="1"/>
          <w:numId w:val="7"/>
        </w:numPr>
      </w:pPr>
      <w:r>
        <w:t>Status/recognition</w:t>
      </w:r>
      <w:r w:rsidR="00D51964" w:rsidRPr="00D51964">
        <w:t>, achievement</w:t>
      </w:r>
      <w:r>
        <w:t>s</w:t>
      </w:r>
      <w:r w:rsidR="00D51964" w:rsidRPr="00D51964">
        <w:t xml:space="preserve">, </w:t>
      </w:r>
      <w:r w:rsidR="00D51964">
        <w:t xml:space="preserve">power, possessions, </w:t>
      </w:r>
      <w:r w:rsidR="00D51964" w:rsidRPr="00D51964">
        <w:t xml:space="preserve">sports, </w:t>
      </w:r>
      <w:r w:rsidR="00D51964">
        <w:t>entertainment</w:t>
      </w:r>
      <w:r>
        <w:t>/hobbies</w:t>
      </w:r>
      <w:r w:rsidR="00D51964">
        <w:t xml:space="preserve">, </w:t>
      </w:r>
      <w:r w:rsidR="00D51964" w:rsidRPr="00D51964">
        <w:t xml:space="preserve">sex, including </w:t>
      </w:r>
      <w:r w:rsidR="00D51964">
        <w:t xml:space="preserve">all sorts of perversions. </w:t>
      </w:r>
    </w:p>
    <w:p w14:paraId="68D46F73" w14:textId="646C6A5C" w:rsidR="00D51964" w:rsidRPr="001E7E6C" w:rsidRDefault="00D51964" w:rsidP="00D51964">
      <w:pPr>
        <w:pStyle w:val="ListParagraph"/>
        <w:numPr>
          <w:ilvl w:val="0"/>
          <w:numId w:val="7"/>
        </w:numPr>
        <w:rPr>
          <w:b/>
          <w:bCs/>
        </w:rPr>
      </w:pPr>
      <w:r w:rsidRPr="001E7E6C">
        <w:rPr>
          <w:b/>
          <w:bCs/>
        </w:rPr>
        <w:t>Our adversary wants to devour us, and his strategy is to keep us from hearing, believing, and obeying God’s Word.</w:t>
      </w:r>
    </w:p>
    <w:p w14:paraId="488DF3E5" w14:textId="18A405DB" w:rsidR="003C6815" w:rsidRDefault="003C6815" w:rsidP="00D51964"/>
    <w:p w14:paraId="2D203E76" w14:textId="443A033E" w:rsidR="00D51964" w:rsidRDefault="00D51964" w:rsidP="00D51964">
      <w:r>
        <w:lastRenderedPageBreak/>
        <w:t xml:space="preserve">But </w:t>
      </w:r>
      <w:r w:rsidR="007D5353">
        <w:t>Jesus doesn’t stop there…</w:t>
      </w:r>
    </w:p>
    <w:p w14:paraId="5EDC6979" w14:textId="389DD808" w:rsidR="007D5353" w:rsidRPr="007D5353" w:rsidRDefault="007D5353" w:rsidP="00D51964">
      <w:pPr>
        <w:rPr>
          <w:i/>
          <w:iCs/>
          <w:color w:val="0432FF"/>
        </w:rPr>
      </w:pPr>
      <w:r w:rsidRPr="007D5353">
        <w:rPr>
          <w:b/>
          <w:bCs/>
          <w:i/>
          <w:iCs/>
          <w:color w:val="0432FF"/>
        </w:rPr>
        <w:t>Mark 4:20 NLT</w:t>
      </w:r>
      <w:r w:rsidRPr="007D5353">
        <w:rPr>
          <w:i/>
          <w:iCs/>
          <w:color w:val="0432FF"/>
        </w:rPr>
        <w:t xml:space="preserve"> … the seed that fell on good soil represents those who hear and accept God’s word and produce a harvest of thirty, sixty, or even a hundred times as much as had been planted!”</w:t>
      </w:r>
    </w:p>
    <w:p w14:paraId="6B5A464C" w14:textId="0DFDBDE8" w:rsidR="00ED00E2" w:rsidRDefault="007D5353" w:rsidP="007D5353">
      <w:pPr>
        <w:pStyle w:val="ListParagraph"/>
        <w:numPr>
          <w:ilvl w:val="0"/>
          <w:numId w:val="7"/>
        </w:numPr>
      </w:pPr>
      <w:r>
        <w:t>Jesus says those who hear, believe, and obey his word experience the abundant harvest.</w:t>
      </w:r>
    </w:p>
    <w:p w14:paraId="3325901B" w14:textId="01E1D69B" w:rsidR="001E7E6C" w:rsidRDefault="001E7E6C" w:rsidP="001E7E6C">
      <w:pPr>
        <w:pStyle w:val="ListParagraph"/>
        <w:numPr>
          <w:ilvl w:val="0"/>
          <w:numId w:val="7"/>
        </w:numPr>
      </w:pPr>
      <w:r>
        <w:t xml:space="preserve">Those who not only repel the enemy but resist until he flees, </w:t>
      </w:r>
      <w:r>
        <w:t>experience the abundant harvest.</w:t>
      </w:r>
    </w:p>
    <w:p w14:paraId="37F7807D" w14:textId="77777777" w:rsidR="00ED00E2" w:rsidRDefault="00ED00E2" w:rsidP="006E6A57"/>
    <w:p w14:paraId="541EF580" w14:textId="35DE315A" w:rsidR="006F6AC8" w:rsidRDefault="006F6AC8" w:rsidP="006E6A57">
      <w:r>
        <w:t>PAUSE</w:t>
      </w:r>
    </w:p>
    <w:p w14:paraId="0158DBB0" w14:textId="36A68E25" w:rsidR="007D5353" w:rsidRPr="006F6AC8" w:rsidRDefault="006F6AC8" w:rsidP="007D5353">
      <w:pPr>
        <w:rPr>
          <w:b/>
          <w:bCs/>
          <w:color w:val="FF2F92"/>
          <w:u w:val="single"/>
        </w:rPr>
      </w:pPr>
      <w:r w:rsidRPr="006F6AC8">
        <w:rPr>
          <w:b/>
          <w:bCs/>
          <w:color w:val="FF2F92"/>
          <w:u w:val="single"/>
        </w:rPr>
        <w:t>Church, s</w:t>
      </w:r>
      <w:r w:rsidR="007D5353" w:rsidRPr="006F6AC8">
        <w:rPr>
          <w:b/>
          <w:bCs/>
          <w:color w:val="FF2F92"/>
          <w:u w:val="single"/>
        </w:rPr>
        <w:t>piritual warfare revolves around attacking what God has revealed in his word and the way we win the war is by taking up our God-given sword, which is the Word, and using it in the power of the Spirit.</w:t>
      </w:r>
    </w:p>
    <w:p w14:paraId="0C7B82CA" w14:textId="77777777" w:rsidR="00786B4E" w:rsidRDefault="00786B4E" w:rsidP="007C2EE2"/>
    <w:p w14:paraId="048F2130" w14:textId="49B502F5" w:rsidR="001E7E6C" w:rsidRDefault="00344CB7" w:rsidP="00786B4E">
      <w:r>
        <w:t>PAUSE</w:t>
      </w:r>
    </w:p>
    <w:p w14:paraId="41451F1B" w14:textId="28E9AA9D" w:rsidR="001E7E6C" w:rsidRDefault="001E7E6C" w:rsidP="00786B4E">
      <w:r>
        <w:t>To quote Spurgeon once more…</w:t>
      </w:r>
    </w:p>
    <w:p w14:paraId="066BB0DF" w14:textId="67B3EA78" w:rsidR="00786B4E" w:rsidRPr="00786B4E" w:rsidRDefault="001E7E6C" w:rsidP="00786B4E">
      <w:r>
        <w:t>I</w:t>
      </w:r>
      <w:r w:rsidRPr="00786B4E">
        <w:t>t</w:t>
      </w:r>
      <w:r>
        <w:t>’</w:t>
      </w:r>
      <w:r w:rsidRPr="00786B4E">
        <w:t xml:space="preserve">s clear from our text that our defense and conquest must be obtained </w:t>
      </w:r>
      <w:r>
        <w:t>[through]</w:t>
      </w:r>
      <w:r w:rsidRPr="00786B4E">
        <w:t xml:space="preserve"> fighting</w:t>
      </w:r>
      <w:r w:rsidR="00785A19">
        <w:t xml:space="preserve"> … </w:t>
      </w:r>
      <w:r w:rsidR="00786B4E" w:rsidRPr="00786B4E">
        <w:t xml:space="preserve">We are not to cease from </w:t>
      </w:r>
      <w:r w:rsidRPr="00786B4E">
        <w:t>conflict and</w:t>
      </w:r>
      <w:r w:rsidR="00786B4E" w:rsidRPr="00786B4E">
        <w:t xml:space="preserve"> try to be as agreeable as we can with our Lord’s foes, frequenting their assemblies, and tasting their dainties. No such orders are written here. </w:t>
      </w:r>
      <w:r w:rsidR="006F6AC8">
        <w:t>We</w:t>
      </w:r>
      <w:r w:rsidR="00786B4E" w:rsidRPr="00786B4E">
        <w:t xml:space="preserve"> are to grasp our </w:t>
      </w:r>
      <w:proofErr w:type="gramStart"/>
      <w:r w:rsidR="00786B4E" w:rsidRPr="00786B4E">
        <w:t>weapon, and</w:t>
      </w:r>
      <w:proofErr w:type="gramEnd"/>
      <w:r w:rsidR="00786B4E" w:rsidRPr="00786B4E">
        <w:t xml:space="preserve"> go forth to fight.</w:t>
      </w:r>
      <w:r w:rsidR="00785A19">
        <w:t xml:space="preserve"> We may not</w:t>
      </w:r>
      <w:r w:rsidR="00786B4E" w:rsidRPr="00786B4E">
        <w:t xml:space="preserve"> dream of winning the battle by accident. No man was ever holy by a happy chance. Infinite damage may be done by carelessness; but no man ever won life’s battle by it. To let things go on as they please, is to let them bear us down to hell. We have no orders to be </w:t>
      </w:r>
      <w:r w:rsidR="006F6AC8" w:rsidRPr="00786B4E">
        <w:t>quiet and</w:t>
      </w:r>
      <w:r w:rsidR="00786B4E" w:rsidRPr="00786B4E">
        <w:t xml:space="preserve"> take matters easily. No; we are to pray </w:t>
      </w:r>
      <w:r w:rsidR="006F6AC8" w:rsidRPr="00786B4E">
        <w:t>always and</w:t>
      </w:r>
      <w:r w:rsidR="00786B4E" w:rsidRPr="00786B4E">
        <w:t xml:space="preserve"> watch constantly. The one note that rings out from the text is </w:t>
      </w:r>
      <w:r w:rsidR="006F6AC8" w:rsidRPr="00786B4E">
        <w:t>this: —</w:t>
      </w:r>
      <w:r w:rsidR="006F6AC8">
        <w:t xml:space="preserve"> </w:t>
      </w:r>
      <w:r w:rsidR="00786B4E" w:rsidRPr="00786B4E">
        <w:t>Take the sword! Take the sword! No longer is it, talk and debate! No longer is it, parley and compromise! The word of thunder is—</w:t>
      </w:r>
      <w:r w:rsidR="00786B4E" w:rsidRPr="00786B4E">
        <w:rPr>
          <w:i/>
        </w:rPr>
        <w:t>Take the sword</w:t>
      </w:r>
      <w:r w:rsidR="00786B4E" w:rsidRPr="00786B4E">
        <w:t xml:space="preserve">. The </w:t>
      </w:r>
      <w:proofErr w:type="gramStart"/>
      <w:r w:rsidR="00786B4E" w:rsidRPr="00786B4E">
        <w:t>Captain’s</w:t>
      </w:r>
      <w:proofErr w:type="gramEnd"/>
      <w:r w:rsidR="00786B4E" w:rsidRPr="00786B4E">
        <w:t xml:space="preserve"> voice is clear as a trumpet—</w:t>
      </w:r>
      <w:r w:rsidR="00786B4E" w:rsidRPr="00786B4E">
        <w:rPr>
          <w:i/>
        </w:rPr>
        <w:t>Take the sword!</w:t>
      </w:r>
      <w:r w:rsidR="00786B4E" w:rsidRPr="00786B4E">
        <w:t xml:space="preserve"> No Christian here will have been obedient to our text unless with clear, sharp, and decisive firmness, courage, and resolve, </w:t>
      </w:r>
      <w:r w:rsidR="006F6AC8">
        <w:t>w</w:t>
      </w:r>
      <w:r w:rsidR="00786B4E" w:rsidRPr="00786B4E">
        <w:t xml:space="preserve">e take the sword. We must go to heaven sword in hand, all the way. </w:t>
      </w:r>
      <w:r w:rsidR="006F6AC8">
        <w:t xml:space="preserve">So, </w:t>
      </w:r>
      <w:r w:rsidR="00786B4E" w:rsidRPr="00786B4E">
        <w:t>“</w:t>
      </w:r>
      <w:r w:rsidR="006F6AC8">
        <w:t>t</w:t>
      </w:r>
      <w:r w:rsidR="00786B4E" w:rsidRPr="00786B4E">
        <w:t>ake the sword.”</w:t>
      </w:r>
      <w:r w:rsidR="00786B4E" w:rsidRPr="00786B4E">
        <w:rPr>
          <w:vertAlign w:val="superscript"/>
        </w:rPr>
        <w:footnoteReference w:id="16"/>
      </w:r>
    </w:p>
    <w:p w14:paraId="7E6C9763" w14:textId="77777777" w:rsidR="00786B4E" w:rsidRDefault="00786B4E" w:rsidP="007C2EE2"/>
    <w:p w14:paraId="716F7B04" w14:textId="63814695" w:rsidR="00785A19" w:rsidRDefault="00785A19" w:rsidP="007C2EE2">
      <w:r>
        <w:t>PAUSE</w:t>
      </w:r>
    </w:p>
    <w:p w14:paraId="1CC6931D" w14:textId="64D3D27B" w:rsidR="00480E66" w:rsidRDefault="00785A19" w:rsidP="007C2EE2">
      <w:r>
        <w:t xml:space="preserve">I began the sermon by telling you about my visit to the Rocky steps in Philadelphia because I believe there are some </w:t>
      </w:r>
      <w:r w:rsidR="00480E66">
        <w:t>of us in this room who</w:t>
      </w:r>
      <w:r>
        <w:t xml:space="preserve"> need to start busting up</w:t>
      </w:r>
      <w:r w:rsidR="00480E66">
        <w:t xml:space="preserve"> the enemies lies with the truth of God’s Word.</w:t>
      </w:r>
    </w:p>
    <w:p w14:paraId="5839A5CD" w14:textId="1BE78447" w:rsidR="00C83DF7" w:rsidRPr="00C83DF7" w:rsidRDefault="00C83DF7" w:rsidP="007C2EE2">
      <w:pPr>
        <w:rPr>
          <w:b/>
          <w:bCs/>
        </w:rPr>
      </w:pPr>
      <w:r w:rsidRPr="00C83DF7">
        <w:rPr>
          <w:b/>
          <w:bCs/>
        </w:rPr>
        <w:t>The enemy is attacking God’s Word in our lives and it’s time for us to raise our gloves and start throwing some punches of our own.</w:t>
      </w:r>
    </w:p>
    <w:p w14:paraId="61B7432D" w14:textId="32495BDB" w:rsidR="00480E66" w:rsidRDefault="00480E66" w:rsidP="00480E66">
      <w:pPr>
        <w:pStyle w:val="ListParagraph"/>
        <w:numPr>
          <w:ilvl w:val="0"/>
          <w:numId w:val="7"/>
        </w:numPr>
      </w:pPr>
      <w:r>
        <w:t>Maybe it’s a distraction that keeps us from meaningful time in the Word and we need to start busting up</w:t>
      </w:r>
      <w:r w:rsidR="0016665A">
        <w:t xml:space="preserve"> the distractions with truth</w:t>
      </w:r>
      <w:r>
        <w:t>.</w:t>
      </w:r>
    </w:p>
    <w:p w14:paraId="7DABC81E" w14:textId="7BF26756" w:rsidR="00480E66" w:rsidRDefault="00480E66" w:rsidP="00480E66">
      <w:pPr>
        <w:pStyle w:val="ListParagraph"/>
        <w:numPr>
          <w:ilvl w:val="0"/>
          <w:numId w:val="7"/>
        </w:numPr>
      </w:pPr>
      <w:r>
        <w:t xml:space="preserve">Maybe we’re in a season of trouble or trial </w:t>
      </w:r>
      <w:r w:rsidR="0016665A">
        <w:t xml:space="preserve">or difficulty </w:t>
      </w:r>
      <w:r>
        <w:t xml:space="preserve">and the enemy has whispered some lies about God’s character and </w:t>
      </w:r>
      <w:r>
        <w:t>we need to start busting up</w:t>
      </w:r>
      <w:r>
        <w:t xml:space="preserve"> those lies</w:t>
      </w:r>
      <w:r w:rsidR="0016665A">
        <w:t xml:space="preserve"> with the truth of God’s Word</w:t>
      </w:r>
      <w:r>
        <w:t>.</w:t>
      </w:r>
    </w:p>
    <w:p w14:paraId="6230372B" w14:textId="2A02DB72" w:rsidR="00344CB7" w:rsidRDefault="00480E66" w:rsidP="00480E66">
      <w:pPr>
        <w:pStyle w:val="ListParagraph"/>
        <w:numPr>
          <w:ilvl w:val="0"/>
          <w:numId w:val="7"/>
        </w:numPr>
      </w:pPr>
      <w:r>
        <w:lastRenderedPageBreak/>
        <w:t>Maybe the enemy is trying to drown the Word out of heart, and we need to start busting up his empty promises with the truth of God’s Word.</w:t>
      </w:r>
    </w:p>
    <w:p w14:paraId="7A056217" w14:textId="77777777" w:rsidR="00952D79" w:rsidRDefault="00952D79" w:rsidP="007C2EE2"/>
    <w:p w14:paraId="3040FC13" w14:textId="3C982E6A" w:rsidR="00480E66" w:rsidRDefault="00480E66" w:rsidP="007C2EE2">
      <w:r>
        <w:t>PAUSE</w:t>
      </w:r>
    </w:p>
    <w:p w14:paraId="607CF30A" w14:textId="52E7CD7C" w:rsidR="00E94D2B" w:rsidRPr="00E94D2B" w:rsidRDefault="00480E66" w:rsidP="00E94D2B">
      <w:r>
        <w:t>Church, w</w:t>
      </w:r>
      <w:r w:rsidR="006934D7">
        <w:t>e</w:t>
      </w:r>
      <w:r w:rsidR="00E94D2B" w:rsidRPr="00E94D2B">
        <w:t xml:space="preserve"> can trust God’s Word. </w:t>
      </w:r>
      <w:r w:rsidR="006934D7">
        <w:t>We</w:t>
      </w:r>
      <w:r w:rsidR="00E94D2B" w:rsidRPr="00E94D2B">
        <w:t xml:space="preserve"> need God’s Word. Do not go into battle without </w:t>
      </w:r>
      <w:r w:rsidR="006934D7">
        <w:t>the</w:t>
      </w:r>
      <w:r w:rsidR="00E94D2B" w:rsidRPr="00E94D2B">
        <w:t xml:space="preserve"> sword</w:t>
      </w:r>
      <w:r w:rsidR="006934D7">
        <w:t xml:space="preserve"> God provides</w:t>
      </w:r>
      <w:r w:rsidR="00E94D2B" w:rsidRPr="00E94D2B">
        <w:t xml:space="preserve">. Read it. Meditate on it. Pray it. </w:t>
      </w:r>
      <w:r w:rsidR="006934D7">
        <w:t>Live</w:t>
      </w:r>
      <w:r w:rsidR="00E94D2B" w:rsidRPr="00E94D2B">
        <w:t xml:space="preserve"> it.</w:t>
      </w:r>
      <w:r w:rsidR="00E94D2B" w:rsidRPr="00E94D2B">
        <w:rPr>
          <w:vertAlign w:val="superscript"/>
        </w:rPr>
        <w:footnoteReference w:id="17"/>
      </w:r>
    </w:p>
    <w:p w14:paraId="3DAA8954" w14:textId="2EA6D409" w:rsidR="00E94D2B" w:rsidRDefault="00E94D2B" w:rsidP="007C2EE2"/>
    <w:sectPr w:rsidR="00E94D2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B41B" w14:textId="77777777" w:rsidR="004E3F24" w:rsidRDefault="004E3F24" w:rsidP="007C2EE2">
      <w:r>
        <w:separator/>
      </w:r>
    </w:p>
  </w:endnote>
  <w:endnote w:type="continuationSeparator" w:id="0">
    <w:p w14:paraId="2FD0B99F" w14:textId="77777777" w:rsidR="004E3F24" w:rsidRDefault="004E3F24" w:rsidP="007C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503553"/>
      <w:docPartObj>
        <w:docPartGallery w:val="Page Numbers (Bottom of Page)"/>
        <w:docPartUnique/>
      </w:docPartObj>
    </w:sdtPr>
    <w:sdtContent>
      <w:p w14:paraId="6D6C6E2B" w14:textId="59220C06" w:rsidR="007C2EE2" w:rsidRDefault="007C2EE2" w:rsidP="000E5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7D0D1A" w14:textId="77777777" w:rsidR="007C2EE2" w:rsidRDefault="007C2EE2" w:rsidP="007C2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1299887"/>
      <w:docPartObj>
        <w:docPartGallery w:val="Page Numbers (Bottom of Page)"/>
        <w:docPartUnique/>
      </w:docPartObj>
    </w:sdtPr>
    <w:sdtContent>
      <w:p w14:paraId="081D8294" w14:textId="085AD3D1" w:rsidR="007C2EE2" w:rsidRDefault="007C2EE2" w:rsidP="000E53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94E4E2" w14:textId="77777777" w:rsidR="007C2EE2" w:rsidRDefault="007C2EE2" w:rsidP="007C2E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FC3E" w14:textId="77777777" w:rsidR="004E3F24" w:rsidRDefault="004E3F24" w:rsidP="007C2EE2">
      <w:r>
        <w:separator/>
      </w:r>
    </w:p>
  </w:footnote>
  <w:footnote w:type="continuationSeparator" w:id="0">
    <w:p w14:paraId="60600551" w14:textId="77777777" w:rsidR="004E3F24" w:rsidRDefault="004E3F24" w:rsidP="007C2EE2">
      <w:r>
        <w:continuationSeparator/>
      </w:r>
    </w:p>
  </w:footnote>
  <w:footnote w:id="1">
    <w:p w14:paraId="595CABAF" w14:textId="77777777" w:rsidR="003848E6" w:rsidRDefault="003848E6" w:rsidP="003848E6">
      <w:r>
        <w:rPr>
          <w:vertAlign w:val="superscript"/>
        </w:rPr>
        <w:footnoteRef/>
      </w:r>
      <w:r>
        <w:t xml:space="preserve"> John R. W. Stott, </w:t>
      </w:r>
      <w:hyperlink r:id="rId1" w:history="1">
        <w:r>
          <w:rPr>
            <w:i/>
            <w:color w:val="0000FF"/>
            <w:u w:val="single"/>
          </w:rPr>
          <w:t>God’s New Society: The Message of Ephesians</w:t>
        </w:r>
      </w:hyperlink>
      <w:r>
        <w:t>, The Bible Speaks Today (Downers Grove, IL: InterVarsity Press, 1979), 282.</w:t>
      </w:r>
    </w:p>
  </w:footnote>
  <w:footnote w:id="2">
    <w:p w14:paraId="295C393C" w14:textId="77777777" w:rsidR="00D87D3C" w:rsidRDefault="00D87D3C" w:rsidP="00D87D3C">
      <w:r>
        <w:rPr>
          <w:vertAlign w:val="superscript"/>
        </w:rPr>
        <w:footnoteRef/>
      </w:r>
      <w:r>
        <w:t xml:space="preserve"> Walter L. Liefeld, </w:t>
      </w:r>
      <w:hyperlink r:id="rId2" w:history="1">
        <w:r>
          <w:rPr>
            <w:i/>
            <w:color w:val="0000FF"/>
            <w:u w:val="single"/>
          </w:rPr>
          <w:t>Ephesians</w:t>
        </w:r>
      </w:hyperlink>
      <w:r>
        <w:t>, vol. 10, The IVP New Testament Commentary Series (Downers Grove, IL: InterVarsity Press, 1997), Eph 6:13–17.</w:t>
      </w:r>
    </w:p>
  </w:footnote>
  <w:footnote w:id="3">
    <w:p w14:paraId="4E7B1092" w14:textId="77777777" w:rsidR="003A3B0F" w:rsidRDefault="003A3B0F" w:rsidP="003A3B0F">
      <w:r>
        <w:rPr>
          <w:vertAlign w:val="superscript"/>
        </w:rPr>
        <w:footnoteRef/>
      </w:r>
      <w:r>
        <w:t xml:space="preserve"> C. H. Spurgeon, </w:t>
      </w:r>
      <w:hyperlink r:id="rId3" w:history="1">
        <w:r>
          <w:rPr>
            <w:color w:val="0000FF"/>
            <w:u w:val="single"/>
          </w:rPr>
          <w:t>“The Sword of the Spirit,”</w:t>
        </w:r>
      </w:hyperlink>
      <w:r>
        <w:t xml:space="preserve"> in </w:t>
      </w:r>
      <w:r>
        <w:rPr>
          <w:i/>
        </w:rPr>
        <w:t>The Metropolitan Tabernacle Pulpit Sermons</w:t>
      </w:r>
      <w:r>
        <w:t>, vol. 37 (London: Passmore &amp; Alabaster, 1891), 229.</w:t>
      </w:r>
    </w:p>
  </w:footnote>
  <w:footnote w:id="4">
    <w:p w14:paraId="2D4F6348" w14:textId="1423FCB3" w:rsidR="001F3835" w:rsidRDefault="001F3835" w:rsidP="001F3835">
      <w:r>
        <w:rPr>
          <w:vertAlign w:val="superscript"/>
        </w:rPr>
        <w:footnoteRef/>
      </w:r>
      <w:r>
        <w:t xml:space="preserve"> Stott, </w:t>
      </w:r>
      <w:hyperlink r:id="rId4" w:history="1">
        <w:r>
          <w:rPr>
            <w:i/>
            <w:color w:val="0000FF"/>
            <w:u w:val="single"/>
          </w:rPr>
          <w:t>God’s New Society: The Message of Ephesians</w:t>
        </w:r>
      </w:hyperlink>
      <w:r>
        <w:t>, 282.</w:t>
      </w:r>
    </w:p>
  </w:footnote>
  <w:footnote w:id="5">
    <w:p w14:paraId="1DE921E8" w14:textId="04F7F581" w:rsidR="00B4032D" w:rsidRDefault="00B4032D" w:rsidP="00B4032D">
      <w:r>
        <w:rPr>
          <w:vertAlign w:val="superscript"/>
        </w:rPr>
        <w:footnoteRef/>
      </w:r>
      <w:r>
        <w:t xml:space="preserve"> Stott, </w:t>
      </w:r>
      <w:hyperlink r:id="rId5" w:history="1">
        <w:r>
          <w:rPr>
            <w:i/>
            <w:color w:val="0000FF"/>
            <w:u w:val="single"/>
          </w:rPr>
          <w:t>God’s New Society: The Message of Ephesians</w:t>
        </w:r>
      </w:hyperlink>
      <w:r>
        <w:t>, 282.</w:t>
      </w:r>
    </w:p>
  </w:footnote>
  <w:footnote w:id="6">
    <w:p w14:paraId="6B8A6D99" w14:textId="77777777" w:rsidR="00B4032D" w:rsidRDefault="00B4032D" w:rsidP="00B4032D">
      <w:r>
        <w:rPr>
          <w:vertAlign w:val="superscript"/>
        </w:rPr>
        <w:footnoteRef/>
      </w:r>
      <w:r>
        <w:t xml:space="preserve"> Harold W. Hoehner, Philip W. Comfort, and Peter H. Davids, </w:t>
      </w:r>
      <w:hyperlink r:id="rId6" w:history="1">
        <w:r>
          <w:rPr>
            <w:i/>
            <w:color w:val="0000FF"/>
            <w:u w:val="single"/>
          </w:rPr>
          <w:t>Cornerstone Biblical Commentary: Ephesians, Philippians, Colossians, 1&amp;2 Thessalonians, Philemon.</w:t>
        </w:r>
      </w:hyperlink>
      <w:r>
        <w:t>, vol. 16 (Carol Stream, IL: Tyndale House Publishers, 2008), 132.</w:t>
      </w:r>
    </w:p>
  </w:footnote>
  <w:footnote w:id="7">
    <w:p w14:paraId="0956E899" w14:textId="77777777" w:rsidR="00EA0F5A" w:rsidRDefault="00EA0F5A" w:rsidP="00EA0F5A">
      <w:r>
        <w:rPr>
          <w:vertAlign w:val="superscript"/>
        </w:rPr>
        <w:footnoteRef/>
      </w:r>
      <w:r>
        <w:t xml:space="preserve"> Max Turner, </w:t>
      </w:r>
      <w:hyperlink r:id="rId7" w:history="1">
        <w:r>
          <w:rPr>
            <w:color w:val="0000FF"/>
            <w:u w:val="single"/>
          </w:rPr>
          <w:t>“Ephesians,”</w:t>
        </w:r>
      </w:hyperlink>
      <w:r>
        <w:t xml:space="preserve"> in </w:t>
      </w:r>
      <w:r>
        <w:rPr>
          <w:i/>
        </w:rPr>
        <w:t>New Bible Commentary: 21st Century Edition</w:t>
      </w:r>
      <w:r>
        <w:t>, ed. D. A. Carson et al., 4th ed. (Leicester, England; Downers Grove, IL: Inter-Varsity Press, 1994), 1244.</w:t>
      </w:r>
    </w:p>
  </w:footnote>
  <w:footnote w:id="8">
    <w:p w14:paraId="0B7DE3F4" w14:textId="77777777" w:rsidR="00152431" w:rsidRDefault="00152431" w:rsidP="00152431">
      <w:r>
        <w:rPr>
          <w:vertAlign w:val="superscript"/>
        </w:rPr>
        <w:footnoteRef/>
      </w:r>
      <w:r>
        <w:t xml:space="preserve"> Francis Foulkes, </w:t>
      </w:r>
      <w:hyperlink r:id="rId8" w:history="1">
        <w:r>
          <w:rPr>
            <w:i/>
            <w:color w:val="0000FF"/>
            <w:u w:val="single"/>
          </w:rPr>
          <w:t>Ephesians: An Introduction and Commentary</w:t>
        </w:r>
      </w:hyperlink>
      <w:r>
        <w:t>, vol. 10, Tyndale New Testament Commentaries (Downers Grove, IL: InterVarsity Press, 1989), 182.</w:t>
      </w:r>
    </w:p>
  </w:footnote>
  <w:footnote w:id="9">
    <w:p w14:paraId="6B4AF37D" w14:textId="77777777" w:rsidR="00C96F23" w:rsidRDefault="00C96F23" w:rsidP="00C96F23">
      <w:r>
        <w:rPr>
          <w:vertAlign w:val="superscript"/>
        </w:rPr>
        <w:footnoteRef/>
      </w:r>
      <w:r>
        <w:t xml:space="preserve"> David Martyn Lloyd-Jones, </w:t>
      </w:r>
      <w:hyperlink r:id="rId9" w:history="1">
        <w:r>
          <w:rPr>
            <w:i/>
            <w:color w:val="0000FF"/>
            <w:u w:val="single"/>
          </w:rPr>
          <w:t>The Christian Soldier: An Exposition of Ephesians 6:10–20</w:t>
        </w:r>
      </w:hyperlink>
      <w:r>
        <w:t xml:space="preserve"> (Edinburgh; Carlisle, PA: Banner of Truth Trust, 1977), 325–326.</w:t>
      </w:r>
    </w:p>
  </w:footnote>
  <w:footnote w:id="10">
    <w:p w14:paraId="2D45B63F" w14:textId="3DDE5434" w:rsidR="004B2200" w:rsidRDefault="004B2200" w:rsidP="004B2200">
      <w:r>
        <w:rPr>
          <w:vertAlign w:val="superscript"/>
        </w:rPr>
        <w:footnoteRef/>
      </w:r>
      <w:r>
        <w:t xml:space="preserve"> Lloyd-Jones, </w:t>
      </w:r>
      <w:hyperlink r:id="rId10" w:history="1">
        <w:r>
          <w:rPr>
            <w:i/>
            <w:color w:val="0000FF"/>
            <w:u w:val="single"/>
          </w:rPr>
          <w:t>The Christian Soldier: An Exposition of Ephesians 6:10–20</w:t>
        </w:r>
      </w:hyperlink>
      <w:r>
        <w:t>, 326–327.</w:t>
      </w:r>
    </w:p>
  </w:footnote>
  <w:footnote w:id="11">
    <w:p w14:paraId="666D54F1" w14:textId="77777777" w:rsidR="004B2200" w:rsidRDefault="004B2200" w:rsidP="004B2200">
      <w:r>
        <w:rPr>
          <w:vertAlign w:val="superscript"/>
        </w:rPr>
        <w:footnoteRef/>
      </w:r>
      <w:r>
        <w:t xml:space="preserve"> Paul A. Tanner, </w:t>
      </w:r>
      <w:hyperlink r:id="rId11" w:history="1">
        <w:r>
          <w:rPr>
            <w:i/>
            <w:color w:val="0000FF"/>
            <w:u w:val="single"/>
          </w:rPr>
          <w:t>The Church the Body of Christ</w:t>
        </w:r>
      </w:hyperlink>
      <w:r>
        <w:t xml:space="preserve"> (James L. Fleming, 2005), Eph 6.</w:t>
      </w:r>
    </w:p>
  </w:footnote>
  <w:footnote w:id="12">
    <w:p w14:paraId="0B609B63" w14:textId="672802D2" w:rsidR="004B2200" w:rsidRDefault="004B2200" w:rsidP="004B2200">
      <w:r>
        <w:rPr>
          <w:vertAlign w:val="superscript"/>
        </w:rPr>
        <w:footnoteRef/>
      </w:r>
      <w:r>
        <w:t xml:space="preserve"> Lloyd-Jones, </w:t>
      </w:r>
      <w:hyperlink r:id="rId12" w:history="1">
        <w:r>
          <w:rPr>
            <w:i/>
            <w:color w:val="0000FF"/>
            <w:u w:val="single"/>
          </w:rPr>
          <w:t>The Christian Soldier: An Exposition of Ephesians 6:10–20</w:t>
        </w:r>
      </w:hyperlink>
      <w:r>
        <w:t>, 327.</w:t>
      </w:r>
    </w:p>
  </w:footnote>
  <w:footnote w:id="13">
    <w:p w14:paraId="6B05F78D" w14:textId="18AA8C94" w:rsidR="00E12C89" w:rsidRDefault="00E12C89" w:rsidP="00E12C89">
      <w:r>
        <w:rPr>
          <w:vertAlign w:val="superscript"/>
        </w:rPr>
        <w:footnoteRef/>
      </w:r>
      <w:r>
        <w:t xml:space="preserve"> Lloyd-Jones, </w:t>
      </w:r>
      <w:hyperlink r:id="rId13" w:history="1">
        <w:r>
          <w:rPr>
            <w:i/>
            <w:color w:val="0000FF"/>
            <w:u w:val="single"/>
          </w:rPr>
          <w:t>The Christian Soldier: An Exposition of Ephesians 6:10–20</w:t>
        </w:r>
      </w:hyperlink>
      <w:r>
        <w:t>, 333.</w:t>
      </w:r>
    </w:p>
  </w:footnote>
  <w:footnote w:id="14">
    <w:p w14:paraId="18AFB695" w14:textId="629F0056" w:rsidR="008C0529" w:rsidRDefault="008C0529" w:rsidP="008C0529">
      <w:r>
        <w:rPr>
          <w:vertAlign w:val="superscript"/>
        </w:rPr>
        <w:footnoteRef/>
      </w:r>
      <w:r>
        <w:t xml:space="preserve"> Lloyd-Jones, </w:t>
      </w:r>
      <w:hyperlink r:id="rId14" w:history="1">
        <w:r>
          <w:rPr>
            <w:i/>
            <w:color w:val="0000FF"/>
            <w:u w:val="single"/>
          </w:rPr>
          <w:t>The Christian Soldier: An Exposition of Ephesians 6:10–20</w:t>
        </w:r>
      </w:hyperlink>
      <w:r>
        <w:t>, 335.</w:t>
      </w:r>
    </w:p>
  </w:footnote>
  <w:footnote w:id="15">
    <w:p w14:paraId="3E5D3FCB" w14:textId="3F7A2593" w:rsidR="00854A8B" w:rsidRDefault="00854A8B" w:rsidP="00854A8B">
      <w:r>
        <w:rPr>
          <w:vertAlign w:val="superscript"/>
        </w:rPr>
        <w:footnoteRef/>
      </w:r>
      <w:r>
        <w:t xml:space="preserve"> </w:t>
      </w:r>
      <w:r w:rsidR="00480E66">
        <w:t xml:space="preserve">Tony Merida, </w:t>
      </w:r>
      <w:hyperlink r:id="rId15" w:history="1">
        <w:r w:rsidR="00480E66">
          <w:rPr>
            <w:i/>
            <w:color w:val="0000FF"/>
            <w:u w:val="single"/>
          </w:rPr>
          <w:t>Exalting Jesus in Ephesians</w:t>
        </w:r>
      </w:hyperlink>
      <w:r w:rsidR="00480E66">
        <w:t xml:space="preserve"> (Nashville, TN: Holman Reference, 2014),</w:t>
      </w:r>
      <w:r w:rsidR="00480E66">
        <w:t xml:space="preserve"> </w:t>
      </w:r>
      <w:r>
        <w:t>174–175.</w:t>
      </w:r>
    </w:p>
  </w:footnote>
  <w:footnote w:id="16">
    <w:p w14:paraId="6C6D09B1" w14:textId="5FA2C510" w:rsidR="00786B4E" w:rsidRDefault="00786B4E" w:rsidP="00786B4E">
      <w:r>
        <w:rPr>
          <w:vertAlign w:val="superscript"/>
        </w:rPr>
        <w:footnoteRef/>
      </w:r>
      <w:r>
        <w:t xml:space="preserve"> Spurgeon, </w:t>
      </w:r>
      <w:hyperlink r:id="rId16" w:history="1">
        <w:r>
          <w:rPr>
            <w:color w:val="0000FF"/>
            <w:u w:val="single"/>
          </w:rPr>
          <w:t>“The Sword of the Spirit,”</w:t>
        </w:r>
      </w:hyperlink>
      <w:r>
        <w:t xml:space="preserve"> 229–230.</w:t>
      </w:r>
    </w:p>
  </w:footnote>
  <w:footnote w:id="17">
    <w:p w14:paraId="34849FBA" w14:textId="1E2C9D6E" w:rsidR="00E94D2B" w:rsidRDefault="00E94D2B" w:rsidP="00E94D2B">
      <w:r>
        <w:rPr>
          <w:vertAlign w:val="superscript"/>
        </w:rPr>
        <w:footnoteRef/>
      </w:r>
      <w:r>
        <w:t xml:space="preserve"> Merida, </w:t>
      </w:r>
      <w:hyperlink r:id="rId17" w:history="1">
        <w:r>
          <w:rPr>
            <w:i/>
            <w:color w:val="0000FF"/>
            <w:u w:val="single"/>
          </w:rPr>
          <w:t>Exalting Jesus in Ephesians</w:t>
        </w:r>
      </w:hyperlink>
      <w:r>
        <w:t>, 181–182.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889"/>
    <w:multiLevelType w:val="hybridMultilevel"/>
    <w:tmpl w:val="3298497E"/>
    <w:lvl w:ilvl="0" w:tplc="2124D67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32238"/>
    <w:multiLevelType w:val="hybridMultilevel"/>
    <w:tmpl w:val="9468F968"/>
    <w:lvl w:ilvl="0" w:tplc="6900B0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625BE"/>
    <w:multiLevelType w:val="hybridMultilevel"/>
    <w:tmpl w:val="412ED9F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9316B9"/>
    <w:multiLevelType w:val="hybridMultilevel"/>
    <w:tmpl w:val="E1C27D3C"/>
    <w:lvl w:ilvl="0" w:tplc="7EA04380">
      <w:start w:val="1"/>
      <w:numFmt w:val="bullet"/>
      <w:lvlText w:val="-"/>
      <w:lvlJc w:val="left"/>
      <w:pPr>
        <w:ind w:left="720" w:hanging="360"/>
      </w:pPr>
      <w:rPr>
        <w:rFonts w:ascii="Aptos" w:eastAsiaTheme="minorHAns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E564C"/>
    <w:multiLevelType w:val="hybridMultilevel"/>
    <w:tmpl w:val="16D2D812"/>
    <w:lvl w:ilvl="0" w:tplc="59D6F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064C2"/>
    <w:multiLevelType w:val="hybridMultilevel"/>
    <w:tmpl w:val="5B7297A0"/>
    <w:lvl w:ilvl="0" w:tplc="643CC3A0">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21366"/>
    <w:multiLevelType w:val="hybridMultilevel"/>
    <w:tmpl w:val="412ED9F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DE4B4E"/>
    <w:multiLevelType w:val="hybridMultilevel"/>
    <w:tmpl w:val="0ECE3918"/>
    <w:lvl w:ilvl="0" w:tplc="E1E48C3A">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E61AF"/>
    <w:multiLevelType w:val="hybridMultilevel"/>
    <w:tmpl w:val="412ED9F4"/>
    <w:lvl w:ilvl="0" w:tplc="133C31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74743"/>
    <w:multiLevelType w:val="hybridMultilevel"/>
    <w:tmpl w:val="1FBA622E"/>
    <w:lvl w:ilvl="0" w:tplc="AD4CBEFA">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114BC"/>
    <w:multiLevelType w:val="hybridMultilevel"/>
    <w:tmpl w:val="6CFEDAE4"/>
    <w:lvl w:ilvl="0" w:tplc="F6B6412A">
      <w:start w:val="42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52711">
    <w:abstractNumId w:val="4"/>
  </w:num>
  <w:num w:numId="2" w16cid:durableId="387462100">
    <w:abstractNumId w:val="8"/>
  </w:num>
  <w:num w:numId="3" w16cid:durableId="602154028">
    <w:abstractNumId w:val="2"/>
  </w:num>
  <w:num w:numId="4" w16cid:durableId="819999347">
    <w:abstractNumId w:val="5"/>
  </w:num>
  <w:num w:numId="5" w16cid:durableId="461389914">
    <w:abstractNumId w:val="7"/>
  </w:num>
  <w:num w:numId="6" w16cid:durableId="2117366878">
    <w:abstractNumId w:val="10"/>
  </w:num>
  <w:num w:numId="7" w16cid:durableId="116873788">
    <w:abstractNumId w:val="0"/>
  </w:num>
  <w:num w:numId="8" w16cid:durableId="263074894">
    <w:abstractNumId w:val="9"/>
  </w:num>
  <w:num w:numId="9" w16cid:durableId="1698695912">
    <w:abstractNumId w:val="6"/>
  </w:num>
  <w:num w:numId="10" w16cid:durableId="455950718">
    <w:abstractNumId w:val="3"/>
  </w:num>
  <w:num w:numId="11" w16cid:durableId="7694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E2"/>
    <w:rsid w:val="00010482"/>
    <w:rsid w:val="000A1B1C"/>
    <w:rsid w:val="0011601E"/>
    <w:rsid w:val="00137129"/>
    <w:rsid w:val="00152431"/>
    <w:rsid w:val="0016665A"/>
    <w:rsid w:val="00173FE1"/>
    <w:rsid w:val="001805BA"/>
    <w:rsid w:val="001E7E6C"/>
    <w:rsid w:val="001F3835"/>
    <w:rsid w:val="002047AC"/>
    <w:rsid w:val="002158F0"/>
    <w:rsid w:val="002A512B"/>
    <w:rsid w:val="002A6FEF"/>
    <w:rsid w:val="002E30AE"/>
    <w:rsid w:val="002F310A"/>
    <w:rsid w:val="002F3177"/>
    <w:rsid w:val="00335CEF"/>
    <w:rsid w:val="00344CB7"/>
    <w:rsid w:val="003500F7"/>
    <w:rsid w:val="003505BB"/>
    <w:rsid w:val="00354649"/>
    <w:rsid w:val="003848E6"/>
    <w:rsid w:val="003A0FA8"/>
    <w:rsid w:val="003A3B0F"/>
    <w:rsid w:val="003B7D66"/>
    <w:rsid w:val="003C2BF4"/>
    <w:rsid w:val="003C5EA2"/>
    <w:rsid w:val="003C6815"/>
    <w:rsid w:val="0045354B"/>
    <w:rsid w:val="00480E66"/>
    <w:rsid w:val="004B2200"/>
    <w:rsid w:val="004C2F0F"/>
    <w:rsid w:val="004E3F24"/>
    <w:rsid w:val="005049EB"/>
    <w:rsid w:val="00527D17"/>
    <w:rsid w:val="005838AC"/>
    <w:rsid w:val="005C1575"/>
    <w:rsid w:val="005E067C"/>
    <w:rsid w:val="00661DE8"/>
    <w:rsid w:val="0066614A"/>
    <w:rsid w:val="00686616"/>
    <w:rsid w:val="006934D7"/>
    <w:rsid w:val="006A6AF4"/>
    <w:rsid w:val="006B4C20"/>
    <w:rsid w:val="006B78AD"/>
    <w:rsid w:val="006E5CE3"/>
    <w:rsid w:val="006E6A57"/>
    <w:rsid w:val="006F5AA8"/>
    <w:rsid w:val="006F6AC8"/>
    <w:rsid w:val="00751486"/>
    <w:rsid w:val="00756D89"/>
    <w:rsid w:val="00785A19"/>
    <w:rsid w:val="00786B4E"/>
    <w:rsid w:val="007C2EE2"/>
    <w:rsid w:val="007D5353"/>
    <w:rsid w:val="007E2686"/>
    <w:rsid w:val="008223EF"/>
    <w:rsid w:val="00832D78"/>
    <w:rsid w:val="00854A8B"/>
    <w:rsid w:val="008B2590"/>
    <w:rsid w:val="008C0529"/>
    <w:rsid w:val="00941A67"/>
    <w:rsid w:val="00946BC9"/>
    <w:rsid w:val="00947AFE"/>
    <w:rsid w:val="00952D79"/>
    <w:rsid w:val="009A3339"/>
    <w:rsid w:val="00A5405F"/>
    <w:rsid w:val="00A7532F"/>
    <w:rsid w:val="00B4032D"/>
    <w:rsid w:val="00B53D70"/>
    <w:rsid w:val="00B63A35"/>
    <w:rsid w:val="00B72D07"/>
    <w:rsid w:val="00B9604E"/>
    <w:rsid w:val="00BE367B"/>
    <w:rsid w:val="00BF4662"/>
    <w:rsid w:val="00C03864"/>
    <w:rsid w:val="00C32DC4"/>
    <w:rsid w:val="00C63051"/>
    <w:rsid w:val="00C83DF7"/>
    <w:rsid w:val="00C96F23"/>
    <w:rsid w:val="00D46DD9"/>
    <w:rsid w:val="00D51964"/>
    <w:rsid w:val="00D55F5A"/>
    <w:rsid w:val="00D87D3C"/>
    <w:rsid w:val="00DE438D"/>
    <w:rsid w:val="00DF187B"/>
    <w:rsid w:val="00E12C89"/>
    <w:rsid w:val="00E220C5"/>
    <w:rsid w:val="00E229CD"/>
    <w:rsid w:val="00E24011"/>
    <w:rsid w:val="00E56287"/>
    <w:rsid w:val="00E747CE"/>
    <w:rsid w:val="00E94D2B"/>
    <w:rsid w:val="00EA0F5A"/>
    <w:rsid w:val="00EB6646"/>
    <w:rsid w:val="00ED00E2"/>
    <w:rsid w:val="00EE0A39"/>
    <w:rsid w:val="00F779D4"/>
    <w:rsid w:val="00F82F42"/>
    <w:rsid w:val="00F86755"/>
    <w:rsid w:val="00F90B7D"/>
    <w:rsid w:val="00FD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B9051"/>
  <w15:chartTrackingRefBased/>
  <w15:docId w15:val="{A7A0BBA8-C453-7B4E-B4A1-E1B509E7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E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E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E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E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EE2"/>
    <w:rPr>
      <w:rFonts w:eastAsiaTheme="majorEastAsia" w:cstheme="majorBidi"/>
      <w:color w:val="272727" w:themeColor="text1" w:themeTint="D8"/>
    </w:rPr>
  </w:style>
  <w:style w:type="paragraph" w:styleId="Title">
    <w:name w:val="Title"/>
    <w:basedOn w:val="Normal"/>
    <w:next w:val="Normal"/>
    <w:link w:val="TitleChar"/>
    <w:uiPriority w:val="10"/>
    <w:qFormat/>
    <w:rsid w:val="007C2E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E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E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2EE2"/>
    <w:rPr>
      <w:i/>
      <w:iCs/>
      <w:color w:val="404040" w:themeColor="text1" w:themeTint="BF"/>
    </w:rPr>
  </w:style>
  <w:style w:type="paragraph" w:styleId="ListParagraph">
    <w:name w:val="List Paragraph"/>
    <w:basedOn w:val="Normal"/>
    <w:uiPriority w:val="34"/>
    <w:qFormat/>
    <w:rsid w:val="007C2EE2"/>
    <w:pPr>
      <w:ind w:left="720"/>
      <w:contextualSpacing/>
    </w:pPr>
  </w:style>
  <w:style w:type="character" w:styleId="IntenseEmphasis">
    <w:name w:val="Intense Emphasis"/>
    <w:basedOn w:val="DefaultParagraphFont"/>
    <w:uiPriority w:val="21"/>
    <w:qFormat/>
    <w:rsid w:val="007C2EE2"/>
    <w:rPr>
      <w:i/>
      <w:iCs/>
      <w:color w:val="0F4761" w:themeColor="accent1" w:themeShade="BF"/>
    </w:rPr>
  </w:style>
  <w:style w:type="paragraph" w:styleId="IntenseQuote">
    <w:name w:val="Intense Quote"/>
    <w:basedOn w:val="Normal"/>
    <w:next w:val="Normal"/>
    <w:link w:val="IntenseQuoteChar"/>
    <w:uiPriority w:val="30"/>
    <w:qFormat/>
    <w:rsid w:val="007C2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EE2"/>
    <w:rPr>
      <w:i/>
      <w:iCs/>
      <w:color w:val="0F4761" w:themeColor="accent1" w:themeShade="BF"/>
    </w:rPr>
  </w:style>
  <w:style w:type="character" w:styleId="IntenseReference">
    <w:name w:val="Intense Reference"/>
    <w:basedOn w:val="DefaultParagraphFont"/>
    <w:uiPriority w:val="32"/>
    <w:qFormat/>
    <w:rsid w:val="007C2EE2"/>
    <w:rPr>
      <w:b/>
      <w:bCs/>
      <w:smallCaps/>
      <w:color w:val="0F4761" w:themeColor="accent1" w:themeShade="BF"/>
      <w:spacing w:val="5"/>
    </w:rPr>
  </w:style>
  <w:style w:type="paragraph" w:styleId="Footer">
    <w:name w:val="footer"/>
    <w:basedOn w:val="Normal"/>
    <w:link w:val="FooterChar"/>
    <w:uiPriority w:val="99"/>
    <w:unhideWhenUsed/>
    <w:rsid w:val="007C2EE2"/>
    <w:pPr>
      <w:tabs>
        <w:tab w:val="center" w:pos="4680"/>
        <w:tab w:val="right" w:pos="9360"/>
      </w:tabs>
    </w:pPr>
  </w:style>
  <w:style w:type="character" w:customStyle="1" w:styleId="FooterChar">
    <w:name w:val="Footer Char"/>
    <w:basedOn w:val="DefaultParagraphFont"/>
    <w:link w:val="Footer"/>
    <w:uiPriority w:val="99"/>
    <w:rsid w:val="007C2EE2"/>
  </w:style>
  <w:style w:type="character" w:styleId="PageNumber">
    <w:name w:val="page number"/>
    <w:basedOn w:val="DefaultParagraphFont"/>
    <w:uiPriority w:val="99"/>
    <w:semiHidden/>
    <w:unhideWhenUsed/>
    <w:rsid w:val="007C2EE2"/>
  </w:style>
  <w:style w:type="character" w:styleId="Hyperlink">
    <w:name w:val="Hyperlink"/>
    <w:basedOn w:val="DefaultParagraphFont"/>
    <w:uiPriority w:val="99"/>
    <w:unhideWhenUsed/>
    <w:rsid w:val="00152431"/>
    <w:rPr>
      <w:color w:val="467886" w:themeColor="hyperlink"/>
      <w:u w:val="single"/>
    </w:rPr>
  </w:style>
  <w:style w:type="character" w:styleId="UnresolvedMention">
    <w:name w:val="Unresolved Mention"/>
    <w:basedOn w:val="DefaultParagraphFont"/>
    <w:uiPriority w:val="99"/>
    <w:semiHidden/>
    <w:unhideWhenUsed/>
    <w:rsid w:val="0015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tntc70ephus?ref=Bible.Eph6.17&amp;off=2296&amp;ctx=se+it%E2%80%99+(Moule%2c+CB).+~The+Lord%E2%80%99s+use+of+th" TargetMode="External"/><Relationship Id="rId13" Type="http://schemas.openxmlformats.org/officeDocument/2006/relationships/hyperlink" Target="https://ref.ly/logosres/expeph6c?ref=Bible.Eph6.17&amp;off=56466&amp;ctx=ce%2c+and+philosophy.+~The+only+way+to+figh" TargetMode="External"/><Relationship Id="rId3" Type="http://schemas.openxmlformats.org/officeDocument/2006/relationships/hyperlink" Target="https://ref.ly/logosres/mtpserms37?ref=Page.p+229&amp;off=1189&amp;ctx=he+warfare+must+be!+~The+apostle+also+spe" TargetMode="External"/><Relationship Id="rId7" Type="http://schemas.openxmlformats.org/officeDocument/2006/relationships/hyperlink" Target="https://ref.ly/logosres/nbc?ref=Bible.Eph6.17&amp;off=562&amp;ctx=he+Lord%E2%80%99s+%E2%80%98sword%E2%80%99).+~Here%2c+then%2c+the+chur" TargetMode="External"/><Relationship Id="rId12" Type="http://schemas.openxmlformats.org/officeDocument/2006/relationships/hyperlink" Target="https://ref.ly/logosres/expeph6c?ref=Bible.Eph6.17&amp;off=40625&amp;ctx=hole+armour+of+God.+~We+are+not+to+fight+" TargetMode="External"/><Relationship Id="rId17" Type="http://schemas.openxmlformats.org/officeDocument/2006/relationships/hyperlink" Target="https://ref.ly/logosres/9780805496734?ref=Bible.Eph6.17b&amp;off=28&amp;ctx=+the+Spirit+(6%3a17b)%0a~The+final+piece+of+e" TargetMode="External"/><Relationship Id="rId2" Type="http://schemas.openxmlformats.org/officeDocument/2006/relationships/hyperlink" Target="https://ref.ly/logosres/ivntceph?ref=Bible.Eph6.13-17&amp;off=10254&amp;ctx=he+gospel+of+peace.+~The+fact+that+Paul+u" TargetMode="External"/><Relationship Id="rId16" Type="http://schemas.openxmlformats.org/officeDocument/2006/relationships/hyperlink" Target="https://ref.ly/logosres/mtpserms37?ref=Page.p+229&amp;off=1662&amp;ctx=ighty+God+of+Jacob.%0a~It+is+clear+from+our" TargetMode="External"/><Relationship Id="rId1" Type="http://schemas.openxmlformats.org/officeDocument/2006/relationships/hyperlink" Target="https://ref.ly/logosres/bstus70eph?ref=Bible.Eph6.13-20&amp;off=15322&amp;ctx=e+sword+(verse+17).+~Of+all+the+six+piece" TargetMode="External"/><Relationship Id="rId6" Type="http://schemas.openxmlformats.org/officeDocument/2006/relationships/hyperlink" Target="https://ref.ly/logosres/cstonecm70eph?ref=Bible.Eph6.17-20&amp;off=3364&amp;ctx=sword+of+the+Spirit+~is+the+offensive+wea" TargetMode="External"/><Relationship Id="rId11" Type="http://schemas.openxmlformats.org/officeDocument/2006/relationships/hyperlink" Target="https://ref.ly/logosres/tanp01?ref=Bible.Eph6&amp;off=11912&amp;ctx=on+the+Winning+Side%0a~All+of+the+pieces+of" TargetMode="External"/><Relationship Id="rId5" Type="http://schemas.openxmlformats.org/officeDocument/2006/relationships/hyperlink" Target="https://ref.ly/logosres/bstus70eph?ref=Bible.Eph6.13-20&amp;off=16041&amp;ctx=God%E2%80%99s+written+word%2c+~whose+origin+is+repe" TargetMode="External"/><Relationship Id="rId15" Type="http://schemas.openxmlformats.org/officeDocument/2006/relationships/hyperlink" Target="https://ref.ly/logosres/9780805496734?ref=Bible.Eph6.17b&amp;off=28&amp;ctx=+the+Spirit+(6%3a17b)%0a~The+final+piece+of+e" TargetMode="External"/><Relationship Id="rId10" Type="http://schemas.openxmlformats.org/officeDocument/2006/relationships/hyperlink" Target="https://ref.ly/logosres/expeph6c?ref=Bible.Eph6.17&amp;off=39580&amp;ctx=te+interpretation%E2%80%99.+~Peter+means+that+the" TargetMode="External"/><Relationship Id="rId4" Type="http://schemas.openxmlformats.org/officeDocument/2006/relationships/hyperlink" Target="https://ref.ly/logosres/bstus70eph?ref=Bible.Eph6.13-20&amp;off=15616&amp;ctx=word+of+the+Spirit%2c+~which+is+then+immedi" TargetMode="External"/><Relationship Id="rId9" Type="http://schemas.openxmlformats.org/officeDocument/2006/relationships/hyperlink" Target="https://ref.ly/logosres/expeph6c?ref=Bible.Eph6.17&amp;off=37224&amp;ctx=is+inevitably+true.+~In+proof+of+my+claim" TargetMode="External"/><Relationship Id="rId14" Type="http://schemas.openxmlformats.org/officeDocument/2006/relationships/hyperlink" Target="https://ref.ly/logosres/expeph6c?ref=Bible.Eph6.17&amp;off=60465&amp;ctx=new+the+whole+book.+~We+must+be+soake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9</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29</cp:revision>
  <cp:lastPrinted>2026-02-22T14:27:00Z</cp:lastPrinted>
  <dcterms:created xsi:type="dcterms:W3CDTF">2026-02-16T14:53:00Z</dcterms:created>
  <dcterms:modified xsi:type="dcterms:W3CDTF">2026-02-23T13:26:00Z</dcterms:modified>
</cp:coreProperties>
</file>